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Naam en oprichtingsdatum</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vereniging draagt de naam: LAWN TENNIS CLUB TONIDO.</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De vereniging is opgericht op zeven en twintig april negentienhonderd twee en zestig.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Zetel</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2.</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De vereniging is gevestigd te Baarlo, gemeente Peel en Maas.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Doel</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3.</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vereniging heeft als doel het beoefenen en bevorderen van de tennissport binnen het verband van de Koninklijke Nederlandse Lawn Tennis Bond, hierna te noemen: K.N.L.T.B..</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Zij tracht dit doel onder meer te bereiken door: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aan te sluiten bij de K.N.L.T.B.;</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het geven van gelegenheid tot het beoefenen van het tennisspel;</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c. het vormen van een band tussen haar 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 het maken van propaganda voor het tennisspel;</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e. het vertegenwoordigen van haar leden tegenover de K.N.L.T.B.;</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f. het nemen van maatregelen, die kunnen leiden tot het verhogen van het spelpeil van de leden van de vereniging;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g. het uitschrijven van - en deelnemen aan wedstrijden, speciaal ook door het deelnemen aan de door de K.N.L.T.B. georganiseerde competities;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h. het verbreiden van de regels van het tennisspel onder de 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i. alle wettig geoorloofde middelen die de vereniging verder ten dienste staan;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j. al hetgeen te dezer zake nader is omschreven in het na te noemen Huis-houdelijk Reglement.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4.</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vereniging kent: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seniorleden;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ereleden;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c. leden van verdiensten;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 juniorleden;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e. donateurs.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Seniorleden van de vereniging zijn natuurlijke personen, die op de eerste januari van het verenigingsjaar de zeventienjarige leeftijd hebben bereikt, en die de tennissport actief beoefenen of beoefend hebben.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Ereleden zijn zij, die zich op bijzonder eervolle wijze jegens de vereniging onderscheiden hebben en leden van verdiensten zijn zij, die zich jegens de vereniging bijzonder verdienstelijk hebben gemaakt, en die tot erelid dan wel lid van verdiensten zijn benoemd bij besluit van de algemene vergadering, genomen met een meerderheid van tenminste twee/derde van de geldig uitgebrachte stemmen. Ereleden en leden van verdiensten hebben dezelfde rechten en verplichtingen als in de wet en deze statuten aan seniorleden zijn toegekend, met inachtneming van artikel 8 lid 3.</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Juniorleden kunnen zijn natuurlijke personen die op de eerste januari van het verengingsjaar de zeventienjarige leeftijd nog niet hebben bereikt en die de ten-nissport actief beoefenen of beoefend hebben.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Donateurs zijn zij, die in de vereniging geen speelrecht hebben, doch die zich bereid hebben verklaard de vereniging geldelijk of anderszins te steunen. Dona-teurs zijn geen leden in de zin der wet.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Aanmelding en toelating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5.</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Aanmelding als lid van de vereniging geschiedt zoals bepaald en beschreven in het Huishoudelijk Regelement.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Het bestuur beslist omtrent de toelating van seniorleden, juniorleden en ondersteunende 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Bij niet-toelating door het bestuur tot seniorlid of juniorlid kan de algemene vergadering alsnog tot toelating besluiten, echter slechts met een meerderheid van tenminste twee/derde van de geldige uitgebrachte stemmen.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Door aanmelding als lid machtigt het lid de vereniging om hem als lid aan te melden bij de K.N.L.T.B.</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Leden zijn verplicht te handelen in overeenstemming met de statuten, reglementen en besluiten van de K.N.L.T.B.</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6. Zij die door de K.N.L.T.B. uit het lidmaatschap zijn ontzet, kunnen gedurende de periode van ontzetting geen lid van de vereniging zijn.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Einde van het lidmaatschap</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6.</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Het lidmaatschap van de vereniging eindigt: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door het overlijden van het lid;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door schriftelijke opzegging door het lid bij het lid van het bestuur dat belast is met de ledenadministratie;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c. door opzegging namens de vereniging; deze opzegging kan gedaan worden, indien een lid niet meer voldoet aan de vereisten die door de statuten voor het lidmaatschap zijn gesteld, wanneer hij zijn verplichtingen jegens de vereniging niet nakomt, wanneer hij het lidmaatschap van de K.N.L.T.B. verliest, alsook wanneer redelijkerwijs niet van de vereniging gevergd kan worden het lidmaatschap te laten voortduren;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 xml:space="preserve">d. door ontzetting; deze ontzetting kan alleen worden uitgesproken bij besluit van de algemene vergadering, genomen met een meerderheid van tenminste twee/derde van de geldig uitgebrachte stemmen, wanneer een lid </w:t>
      </w:r>
      <w:r w:rsidRPr="00AE14BA">
        <w:rPr>
          <w:rFonts w:ascii="Arial" w:eastAsia="Times New Roman" w:hAnsi="Arial" w:cs="Arial"/>
          <w:color w:val="555555"/>
          <w:sz w:val="18"/>
          <w:szCs w:val="18"/>
          <w:lang w:eastAsia="nl-NL"/>
        </w:rPr>
        <w:lastRenderedPageBreak/>
        <w:t>in strijd met de statuten, reglement en/of besluiten van de vereniging handelt of de vereniging op onredelijke wijze benadeelt.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Opzegging van het lidmaatschap door het lid kan slechts geschieden tegen het einde van het verenigingsjaar en met inachtneming van een opzegtermijn van vier weken.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Opzegging namens de vereniging geschiedt door het 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Een opzegging in strijd met het bepaalde in lid 2 van dit artikel doet het lidmaatschap eindigen op het vroegst toegelaten tijdstip, volgende op de datum waartegen was opgezegd.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Van een besluit tot opzegging van het lidmaatschap door de vereniging op grond dat redelijkerwijs van de vereniging niet gevergd kan worden het lidmaatschap te laten voortduren, staat de betrokkene binnen een maand na de ontvangst van de kennisgeving van het besluit beroep open op de algemene vergadering. Hij wordt daartoe ten spoedigste schriftelijk van het besluit met opgave van redenen in kennis gesteld. Gedurende de beroepstermijn en hangende het beroep is het lid geschorst.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6. Wanneer het lidmaatschap in de loop van een boekjaar eindigt, blijft de contributie over het gehele verenigingsjaar verschuldigd.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7. In gevallen genoemd in lid 1 onder a, c en d van dit artikel, eindigt het lidmaat-schap terstond.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Schorsing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7.</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Leden die zich niet gedragen naar de besluiten van de algemene vergadering of naar besluiten die het bestuur van de vereniging krachtens de statuten of ingevolge opdracht van de algemene vergadering genomen heeft, kunnen door het bestuur worden geschorst voor maximaal vier weken.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Bij een schorsing voor een langere periode dient het bestuur aan de algemene vergadering een voorstel te doen tot ontzetting uit het lidmaatschap.</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Geschorste leden zijn verstoken van alle rechten, welke uit het lidmaatschap voortvloeien, doch behouden het recht aan de beraadslagingen deel te nemen op de algemene vergadering, waar hun schorsing en/of voorgestelde ontzetting wordt behandeld.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Schorsing door de K.N.L.T.B. brengt schorsing als lid van de vereniging met zich mee.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Contributie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8.</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senior- en juniorleden moeten een jaarlijkse contributie betalen, die bij besluit van de algemene vergadering wordt vastgesteld, en die per categorie kan worden bepaald.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De algemene vergadering kan bepalen dat nieuw toegetreden leden - onder-steunende leden, ereleden en leden van verdiensten daaronder niet begrepen - een entreegeld moeten betalen.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Ereleden en leden van verdiensten zijn vrijgesteld van de verplichting tot betaling van contributie, terwijl het bestuur voorts bevoegd is in bijzondere gevallen gehele of gedeeltelijke ontheffing van de verplichting tot het betalen van contributie en/of entreegeld door senior- en juniorleden te verlenen.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Naast de in lid 1 van dit artikel genoemde contributie betalen alle leden de K.N.L.T.B.- contributie, welke door de vereniging aan de K.N.L.T.B. wordt afge-dragen.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De vereniging kan door een besluit van het bestuur, van de algemene vergadering of van een ander orgaan verplichtingen – al dan niet van financiële aard – aan de leden opleggen.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9.</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Het bestuur bestaat uit een oneven aantal leden, waaronder een voorzitter, een secretaris en een penningmeester, die allen handelingsbekwaam en meerderjarig moeten zijn.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Bestuursleden worden gekozen en benoemd door de algemene ledenvergadering uit een lijst van door het bestuur en/of leden gestelde kandidaten. Verkiesbaar tot bestuurslid zijn alleen senior- en ereleden, alsmede leden van verdiensten. Niet verkiesbaar tot bestuurslid zijn belanghebbenden bij de tennissport, tenzij de K.N.L.T.B. hieraan vooraf schriftelijk zijn goedkeuring heeft gegeven.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De voorzitter wordt door de algemene vergadering in functie gekozen, de overige bestuursfuncties worden door de gekozenen in onderling overleg verdeeld.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De wijze van verkiezing, aftreden en/of vervanging van bestuursleden wordt na-der bij het Huishoudelijk Reglement geregeld.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De algemene vergadering kan een bestuurslid te allen tijde ontslag verlenen. Het bestuurslidmaatschap eindigt ook wanneer het lidmaatschap van de vereniging eindigt en wanneer het bestuurslid zijn functie wenst neer te leggen.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6. Bij een vacature in het bestuur benoemt de eerstvolgende algemene vergadering een opvolger.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7. Indien in het bestuur één of meer vacatures ontstaan, blijven de overblijvende bestuursleden een bevoegd bestuur vormen, tenzij het aantal zittinghebbende bestuursleden minder bedraagt dan het aantal vacatures. In dat laatste geval zijn de overgebleven bestuursleden verplicht binnen een termijn van één maand na</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het ontstaan van de laatste vacature een algemene vergadering bijeen te roe-pen, waarin wordt voorzien in de ontstane vacature.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8. Bestuursbesluiten worden genomen bij meerderheid van geldig uitgebrachte stemmen.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9. Van het verhandelde in elke vergadering worden notulen opgemaakt, die door de voorzitter en secretaris worden vastgesteld en ondertekend.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Taken en bevoegdheden van het 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10.</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lastRenderedPageBreak/>
        <w:t>1. Het bestuur is belast met het besturen van de vereniging. De vereniging wordt in en buiten rechten vertegenwoordigd door de voorzitter tezamen met de secretaris, de voorzitter tezamen met de penningmeester dan wel de secretaris tezamen met de penningmeester.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Het bestuur is onder meer bevoegd tot: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het huren, verhuren of op andere wijze in gebruik of genot verkrijgen en geven van registergoederen;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het sluiten, beëindigen en wijzigen van arbeidsovereenkomsten.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Het bestuur is, mits met goedkeuring van de algemene vergadering bevoegd tot: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het sluiten van overeenkomsten tot het kopen, vervreemden of bezwaren van registergoederen;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het sluiten van overeenkomsten, waarbij de vereniging zich als borg of hoof-delijk medeschuldenaar verbindt, zich voor een derde sterk maakt of zich tot zekerheidstelling voor een schuld van een derde verbindt;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c. het verrichten van rechtshandelingen waarvan de financiële betekenis of on-bepaald is of een bij Huishoudelijk Reglement te bepalen bedrag te boven gaat, of waardoor de vereniging voor langer dan één jaar wordt gebonden;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 het aangaan van overeenkomsten, waarbij aan de vereniging een (bank) krediet wordt verleend;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e. het ter leen verstrekken van gelden, alsmede het ter leen opnemen van geld, waaronder niet is begrepen het gebruikmaken van een aan de vereniging verleende bankkrediet;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f. het aangaan van vaststellingsovereenkomsten;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g. het optreden in rechten waaronder begrepen het voeren van arbitrale proce-dures, doch met uitzondering van het nemen van conservatoire maatregelen en van het opnemen van die rechtsmaatregelen, die geen uitstel kunnen lijden.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Op het ontbreken van deze goedkeuring van de algemene vergadering kan, wat betreft de sub a en b bedoelde rechtshandelingen, door het bestuur tegen der-den dan wel door derden tegen de vereniging wel een beroep gedaan worden, terwijl op het ontbreken van deze goedkeuring van de algemene vergadering, wat betreft de sub c tot en met g bedoelde rechtshandelingen, geen beroep ge-daan kan worden.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Het bestuur kan met inachtneming van de voorgaande leden binnen de grens van zijn bevoegdheden een of meer van zijn leden schriftelijk machtigen voor het bestuur of de vereniging op te treden.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Rekening en verantwoording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11.</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Het verenigingsjaar is gelijk aan het kalenderjaar.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Het bestuur is verplicht van de vermogenstoestand van de vereniging zodanig aantekeningen te houden, dat daaruit te allen tijde haar rechten en verplichtingen kunnen worden gekend.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Jaarlijks wordt uiterlijk in de maand maart een algemene vergadering – de jaarvergadering – gehouden en daarin brengt het bestuur zijn jaarverslag uit en doet, onder overlegging van een balans en een staat van baten en lasten, rekening en verantwoording over zijn in het afgelopen boekjaar gevoerde bestuur. Deze stukken dienen door de voorzitter, secretaris en penningmeester te worden ondertekend. Indien de ondertekening van één van hen ontbreekt, dient hiervan onder opgave van reden melding te worden gemaakt.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De algemene vergadering benoemt jaarlijks uit de leden een commissie van tenminste twee personen die geen deel mogen uitmaken van het bestuur. Deze commissie onderzoekt de rekening en verantwoording van het bestuur en brengt aan de algemene vergadering verslag van haar bevinden uit.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Verkiezing, vervanging en/of aftreden van deze commissieleden wordt nader ge-regeld bij het Huishoudelijk Reglement.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Vereist het onderzoek van de rekening en verantwoording bijzondere boekhoud-kundige kennis, dan kan de commissie van onderzoek zich door een deskundige laten bijstaan. Het bestuur is verplicht aan de commissie alle door haar gewenste inlichtingen te verschaffen, haar desgewenst de kas en de waarden te tonen en inzage van de boeken, bescheiden en digitale gegevensdragers van de vereniging te geven.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6. De last van de commissie kan te allen tijde door de algemene vergadering worden herroepen, doch slechts door benoeming van een andere commissie.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7. Het bestuur is verplicht de bescheiden bedoeld in de leden 2 en 3 zeven jaar lang te bewaren.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Algemene vergaderingen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12.</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Aan de algemene vergadering komen in de vereniging alle bevoegdheden toe, die niet door de wet of de statuten aan het bestuur zijn opgedragen.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Op de jaarvergadering, als bedoeld in artikel 11 lid 3 komen onder meer aan de orde: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de notulen van de laatstgehouden algemene vergadering;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het jaarverslag, als bedoeld in artikel 11 lid 3;</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c. het verslag door de commissie, als bedoeld in artikel 11 lid 4;</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 de rekening en verantwoording, als bedoeld in artikel 11 lid 3;</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e. de benoeming van de in artikel 11 genoemde commissie voor het volgende verenigingsjaar;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f. de vaststelling van de contributie en eventueel entreegeld;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g. de begroting van het volgende verenigingsjaar;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h. de verkiezing van de voorzitter van het 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i. de verkiezing van de andere bestuursleden;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j. de verkiezing van commissies;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k. voorstellen van de zijde van het 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l. voorstellen, ingediend door tenminste vijf stemgerechtigde 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m. wat verder ter tafel komt.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lastRenderedPageBreak/>
        <w:t>3. Andere algemene vergaderingen dan de vorenbedoelde jaarvergadering worden gehouden zo dikwijls het bestuur dit wenselijk acht of wanneer het daartoe volgens de wet of statuten verplicht is.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Voorts is het bestuur op schriftelijk verzoek van tenminste één/tiende van het aantal stemgerechtigde leden verplicht tot het bijeenroepen van een algemene vergadering op een termijn van niet langer dan vier weken. Indien aan het ver-zoek binnen veertien dagen geen gevolg wordt gegeven, kunnen de verzoekers zelf tot die bijeenroeping overgaan door oproeping overeenkomstig artikel 13, of bij advertentie in tenminste één ter plaatste waar de vereniging gevestigd is veel gelezen dagblad.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Bijeenroeping algemene vergadering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13.</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algemene vergaderingen worden bijeengeroepen door het bestuur.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De oproeping geschiedt schriftelijk per gewone post of digitaal aan de adressen van alle leden met inachtneming van een termijn van tenminste veertien dagen, zulks met inachtneming van de artikel 17 en 18.</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Bij de oproeping worden de te behandelen onderwerpen vermeld, onverminderd het bepaalde in de artikelen 17 en 18.</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Toegang en stemrecht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14.</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Toegang tot de algemene vergadering hebben alle leden van de vereniging.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Géén toegang hebben geschorste bestuursleden en – met inachtneming van het tweede lid van artikel 7 – geschorste leden.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Over toelating van andere dan de in lid 1 bedoelde personen beslist de algemene vergadering.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Ieder senior- en erelid, alsmede lid van verdiensten van de vereniging, dat niet is geschorst, heeft één stem. Donateurs hebben derhalve geen stemrecht.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De uitoefening van de stem van juniorleden komt uitsluitend toe aan hun wettelijk vertegenwoordiger.</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Stemmen bij volmacht is niet toegestaan.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Voorzitterschap – notulen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15.</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algemene vergaderingen worden geleid door de voorzitter van het bestuur of zijn plaatsvervanger. Ontbreken de voorzitter en zijn plaatsvervanger, dan treedt één van de andere bestuursleden, door het bestuur aan te wijzen, op.</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Wordt ook op deze wijze niet in het voorzitterschap voorzien, dan voorziet de vergadering in haar leiding.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Van het verhandelde in elke vergadering worden door de secretaris of een ander door de voorzitter daartoe aangewezen persoon notulen gehouden, die na goedkeuring door de algemene vergadering in haar eerstvolgende vergadering alsdan door de voorzitter en de notulist worden vastgesteld en ondertekend. Zij die de vergadering bijeenroepen als bedoeld in artikel 12 lid 4, kunnen een notarieel proces-verbaal van het verhandelde doen opmaken.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Besluitvorming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16.</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Het ter algemene vergadering uitgesproken oordeel van de voorzitter dat door de vergadering een besluit is genomen, is beslissend.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Hetzelfde geldt voor de inhoud van een genomen besluit voor zover gestemd werd over een niet-schriftelijk vastgelegd voorstel.</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Wordt echter onmiddellijk na het uitspreken van het in het eerste lid bedoeld oordeel de juistheid ervan betwist, dan vindt een nieuwe stemming plaats, wanneer de meerderheid der vergadering of, indien de oorspronkelijke stemming niet hoofdelijk of schriftelijk geschiedde, een stemgerechtigde aanwezige dit verlangt. Door deze nieuwe stemming vervallen de rechtsgevolgen van de oorspronkelijke stemming.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Voor zover de statuten of de wet niet anders bepalen, worden alle besluiten van de algemene vergadering genomen met meerderheid van stemmen.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4. Blanco stemmen worden beschouwd niet te zijn uitgebracht.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5. Indien bij een verkiezing van personen niemand de meerderheid heeft verkre-gen, vindt een tweede stemming plaats.</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Heeft ook dan niemand de meerderheid verkregen, dan vinden herstemmingen plaats, totdat één persoon de meerderheid heeft verkregen, hetzij tussen twee personen is gestemd en de stemmen staken. Bij gemelde herstemmingen (waaronder niet is begrepen de tweede stemming) wordt telkens gestemd tussen de personen, op wie bij de voorafgaande stemming is gestemd, evenwel uitgezonderd de persoon, op wie bij de voorafgaande stemming het geringste aantal stemming is uitgebracht. Is bij die voorafgaande stemming het geringste aantal stemmen op meer dan één persoon uitgebracht, dan wordt door loting uitgemaakt, op wie van die personen bij de nieuwe stemming geen stemmen meer kunnen worden uitgebracht.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Ingeval bij een stemming tussen twee personen de stemmen staken, beslist het lot wie van beiden is gekozen.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6. Indien de stemmen staken over een voorstel niet zijnde een verkiezing van per-sonen, dan is het voorstel verworpen.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7. Stemmingen niet zijnde een verkiezing van personen, geschieden mondeling, tenzij de voorzitter een schriftelijke stemming gewenst acht of één der stemge-rechtigden zulks vóór de stemming verlangt. Stemmingen over personen ge-schieden uitsluitend schriftelijk. Schriftelijke stemming geschiedt bij ongetekende, gesloten briefjes. Besluitvorming bij acclamatie is mogelijk, tenzij een stemgerechtigde hoofdelijke of schriftelijke stemming verlangt.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8. Een éénstemmig besluit van alle leden, ook al zijn deze niet in een vergadering bijeen, heeft, mits met voorkennis van het bestuur genomen, dezelfde kracht als een besluit van de algemene vergadering.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lastRenderedPageBreak/>
        <w:t>9. Zolang in een algemene vergadering alle leden aanwezig zijn, kunnen geldige besluiten worden genomen, mits met algemene stemmen, omtrent alle aan de orde komende onderwerpen dus mede een voorstel tot statutenwijziging of tot ontbinding – ook al heeft geen oproeping plaats gehad of is deze niet op de voorgeschreven wijze geschied of is enig ander voorschrift omtrent het oproepen en houden van vergaderingen of een daarmee verband houdende formaliteit niet in acht genomen.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Statutenwijziging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17.</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statuten van de vereniging kunnen worden gewijzigd door een besluit van een algemene vergadering, mits de oproeping tot deze vergadering tenminste vier weken tevoren heeft plaatsgevonden en in de oproeping het voorstel tot sta-tutenwijziging woordelijk is vermeld.</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Een besluit tot statutenwijziging moet worden genomen met een meerderheid van tenminste twee/derde van de geldig uitgebrachte stemmen, in een vergade-ring waarin tenminste twee/derde van de leden aanwezig is. Is niet twee/derde van de leden aanwezig, dan wordt binnen drie weken daarna een tweede verga-dering bijeengeroepen en gehouden, waarin over het voorstel zoals dat in de vo-rige vergadering aan de orde is geweest, ongeacht het aantal aanwezige leden, kan worden besloten, mits met een meerderheid van tenminste twee/derde van de uitgebrachte stemmen.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Een statutenwijziging treedt niet in werking dan nadat: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 het bestuur van de K.N.L.T.B., door het bestuur van de vereniging daarom verzocht, schriftelijk te kennen heeft gegeven geen bezwaar te hebben te-gen het genomen besluit, 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b. van deze statutenwijziging een notariële akte is opgemaakt.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Ontbinding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18.</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vereniging kan worden ontbonden door een besluit van de algemene vergadering, het bepaalde in de leden 1 en 2 van het voorgaande artikel is van overeenkomstige toepassing.</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De vereffening van het vermogen van de ontbonden vereniging geschiedt door het bestuur, tenzij bij het besluit tot ontbinding één of meer anderen tot vereffe-naar zijn aanwezen.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3. Het batig saldo na vereffening vervalt aan degenen, die ten tijde van het besluit tot ontbinding lid waren. Ieder van de leden ontvangt een gelijk deel. Bij het be-</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sluit tot ontbinding kan echter ook een andere bestemming aan het batig saldo worden gegeven.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b/>
          <w:bCs/>
          <w:color w:val="555555"/>
          <w:sz w:val="18"/>
          <w:szCs w:val="18"/>
          <w:u w:val="single"/>
          <w:lang w:eastAsia="nl-NL"/>
        </w:rPr>
        <w:t>Huishoudelijk Reglement</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Artikel 19.</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1. De algemene vergadering kan een Huishoudelijk reglement alsook andere reglementen vaststellen.</w:t>
      </w:r>
    </w:p>
    <w:p w:rsidR="00AE14BA" w:rsidRPr="00AE14BA" w:rsidRDefault="00AE14BA" w:rsidP="00AE14BA">
      <w:pPr>
        <w:spacing w:after="0" w:line="240" w:lineRule="auto"/>
        <w:rPr>
          <w:rFonts w:ascii="Arial" w:eastAsia="Times New Roman" w:hAnsi="Arial" w:cs="Arial"/>
          <w:color w:val="555555"/>
          <w:sz w:val="18"/>
          <w:szCs w:val="18"/>
          <w:lang w:eastAsia="nl-NL"/>
        </w:rPr>
      </w:pPr>
      <w:r w:rsidRPr="00AE14BA">
        <w:rPr>
          <w:rFonts w:ascii="Arial" w:eastAsia="Times New Roman" w:hAnsi="Arial" w:cs="Arial"/>
          <w:color w:val="555555"/>
          <w:sz w:val="18"/>
          <w:szCs w:val="18"/>
          <w:lang w:eastAsia="nl-NL"/>
        </w:rPr>
        <w:t>2. Een Huishoudelijk reglement mag niet in strijd zin met de wet, ook waar die geen dwingend recht bevat, noch met de statuten.</w:t>
      </w:r>
    </w:p>
    <w:p w:rsidR="00F12431" w:rsidRDefault="00F12431">
      <w:bookmarkStart w:id="0" w:name="_GoBack"/>
      <w:bookmarkEnd w:id="0"/>
    </w:p>
    <w:sectPr w:rsidR="00F12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BA"/>
    <w:rsid w:val="00AE14BA"/>
    <w:rsid w:val="00F12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1F1B-C164-4264-9B2A-C2E18332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E1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5679">
      <w:bodyDiv w:val="1"/>
      <w:marLeft w:val="0"/>
      <w:marRight w:val="0"/>
      <w:marTop w:val="0"/>
      <w:marBottom w:val="0"/>
      <w:divBdr>
        <w:top w:val="none" w:sz="0" w:space="0" w:color="auto"/>
        <w:left w:val="none" w:sz="0" w:space="0" w:color="auto"/>
        <w:bottom w:val="none" w:sz="0" w:space="0" w:color="auto"/>
        <w:right w:val="none" w:sz="0" w:space="0" w:color="auto"/>
      </w:divBdr>
      <w:divsChild>
        <w:div w:id="1066074762">
          <w:marLeft w:val="0"/>
          <w:marRight w:val="0"/>
          <w:marTop w:val="0"/>
          <w:marBottom w:val="0"/>
          <w:divBdr>
            <w:top w:val="none" w:sz="0" w:space="0" w:color="auto"/>
            <w:left w:val="none" w:sz="0" w:space="0" w:color="auto"/>
            <w:bottom w:val="none" w:sz="0" w:space="0" w:color="auto"/>
            <w:right w:val="none" w:sz="0" w:space="0" w:color="auto"/>
          </w:divBdr>
        </w:div>
        <w:div w:id="1899903287">
          <w:marLeft w:val="0"/>
          <w:marRight w:val="0"/>
          <w:marTop w:val="0"/>
          <w:marBottom w:val="0"/>
          <w:divBdr>
            <w:top w:val="none" w:sz="0" w:space="0" w:color="auto"/>
            <w:left w:val="none" w:sz="0" w:space="0" w:color="auto"/>
            <w:bottom w:val="none" w:sz="0" w:space="0" w:color="auto"/>
            <w:right w:val="none" w:sz="0" w:space="0" w:color="auto"/>
          </w:divBdr>
        </w:div>
        <w:div w:id="2097241351">
          <w:marLeft w:val="0"/>
          <w:marRight w:val="0"/>
          <w:marTop w:val="0"/>
          <w:marBottom w:val="0"/>
          <w:divBdr>
            <w:top w:val="none" w:sz="0" w:space="0" w:color="auto"/>
            <w:left w:val="none" w:sz="0" w:space="0" w:color="auto"/>
            <w:bottom w:val="none" w:sz="0" w:space="0" w:color="auto"/>
            <w:right w:val="none" w:sz="0" w:space="0" w:color="auto"/>
          </w:divBdr>
        </w:div>
        <w:div w:id="1856309389">
          <w:marLeft w:val="0"/>
          <w:marRight w:val="0"/>
          <w:marTop w:val="0"/>
          <w:marBottom w:val="0"/>
          <w:divBdr>
            <w:top w:val="none" w:sz="0" w:space="0" w:color="auto"/>
            <w:left w:val="none" w:sz="0" w:space="0" w:color="auto"/>
            <w:bottom w:val="none" w:sz="0" w:space="0" w:color="auto"/>
            <w:right w:val="none" w:sz="0" w:space="0" w:color="auto"/>
          </w:divBdr>
        </w:div>
        <w:div w:id="360784358">
          <w:marLeft w:val="0"/>
          <w:marRight w:val="0"/>
          <w:marTop w:val="0"/>
          <w:marBottom w:val="0"/>
          <w:divBdr>
            <w:top w:val="none" w:sz="0" w:space="0" w:color="auto"/>
            <w:left w:val="none" w:sz="0" w:space="0" w:color="auto"/>
            <w:bottom w:val="none" w:sz="0" w:space="0" w:color="auto"/>
            <w:right w:val="none" w:sz="0" w:space="0" w:color="auto"/>
          </w:divBdr>
        </w:div>
        <w:div w:id="156925682">
          <w:marLeft w:val="0"/>
          <w:marRight w:val="0"/>
          <w:marTop w:val="0"/>
          <w:marBottom w:val="0"/>
          <w:divBdr>
            <w:top w:val="none" w:sz="0" w:space="0" w:color="auto"/>
            <w:left w:val="none" w:sz="0" w:space="0" w:color="auto"/>
            <w:bottom w:val="none" w:sz="0" w:space="0" w:color="auto"/>
            <w:right w:val="none" w:sz="0" w:space="0" w:color="auto"/>
          </w:divBdr>
        </w:div>
        <w:div w:id="711999174">
          <w:marLeft w:val="0"/>
          <w:marRight w:val="0"/>
          <w:marTop w:val="0"/>
          <w:marBottom w:val="0"/>
          <w:divBdr>
            <w:top w:val="none" w:sz="0" w:space="0" w:color="auto"/>
            <w:left w:val="none" w:sz="0" w:space="0" w:color="auto"/>
            <w:bottom w:val="none" w:sz="0" w:space="0" w:color="auto"/>
            <w:right w:val="none" w:sz="0" w:space="0" w:color="auto"/>
          </w:divBdr>
        </w:div>
        <w:div w:id="1206138075">
          <w:marLeft w:val="0"/>
          <w:marRight w:val="0"/>
          <w:marTop w:val="0"/>
          <w:marBottom w:val="0"/>
          <w:divBdr>
            <w:top w:val="none" w:sz="0" w:space="0" w:color="auto"/>
            <w:left w:val="none" w:sz="0" w:space="0" w:color="auto"/>
            <w:bottom w:val="none" w:sz="0" w:space="0" w:color="auto"/>
            <w:right w:val="none" w:sz="0" w:space="0" w:color="auto"/>
          </w:divBdr>
        </w:div>
        <w:div w:id="1089304612">
          <w:marLeft w:val="0"/>
          <w:marRight w:val="0"/>
          <w:marTop w:val="0"/>
          <w:marBottom w:val="0"/>
          <w:divBdr>
            <w:top w:val="none" w:sz="0" w:space="0" w:color="auto"/>
            <w:left w:val="none" w:sz="0" w:space="0" w:color="auto"/>
            <w:bottom w:val="none" w:sz="0" w:space="0" w:color="auto"/>
            <w:right w:val="none" w:sz="0" w:space="0" w:color="auto"/>
          </w:divBdr>
        </w:div>
        <w:div w:id="877548275">
          <w:marLeft w:val="0"/>
          <w:marRight w:val="0"/>
          <w:marTop w:val="0"/>
          <w:marBottom w:val="0"/>
          <w:divBdr>
            <w:top w:val="none" w:sz="0" w:space="0" w:color="auto"/>
            <w:left w:val="none" w:sz="0" w:space="0" w:color="auto"/>
            <w:bottom w:val="none" w:sz="0" w:space="0" w:color="auto"/>
            <w:right w:val="none" w:sz="0" w:space="0" w:color="auto"/>
          </w:divBdr>
        </w:div>
        <w:div w:id="1674646310">
          <w:marLeft w:val="0"/>
          <w:marRight w:val="0"/>
          <w:marTop w:val="0"/>
          <w:marBottom w:val="0"/>
          <w:divBdr>
            <w:top w:val="none" w:sz="0" w:space="0" w:color="auto"/>
            <w:left w:val="none" w:sz="0" w:space="0" w:color="auto"/>
            <w:bottom w:val="none" w:sz="0" w:space="0" w:color="auto"/>
            <w:right w:val="none" w:sz="0" w:space="0" w:color="auto"/>
          </w:divBdr>
        </w:div>
        <w:div w:id="400294213">
          <w:marLeft w:val="0"/>
          <w:marRight w:val="0"/>
          <w:marTop w:val="0"/>
          <w:marBottom w:val="0"/>
          <w:divBdr>
            <w:top w:val="none" w:sz="0" w:space="0" w:color="auto"/>
            <w:left w:val="none" w:sz="0" w:space="0" w:color="auto"/>
            <w:bottom w:val="none" w:sz="0" w:space="0" w:color="auto"/>
            <w:right w:val="none" w:sz="0" w:space="0" w:color="auto"/>
          </w:divBdr>
        </w:div>
        <w:div w:id="894971095">
          <w:marLeft w:val="0"/>
          <w:marRight w:val="0"/>
          <w:marTop w:val="0"/>
          <w:marBottom w:val="0"/>
          <w:divBdr>
            <w:top w:val="none" w:sz="0" w:space="0" w:color="auto"/>
            <w:left w:val="none" w:sz="0" w:space="0" w:color="auto"/>
            <w:bottom w:val="none" w:sz="0" w:space="0" w:color="auto"/>
            <w:right w:val="none" w:sz="0" w:space="0" w:color="auto"/>
          </w:divBdr>
        </w:div>
        <w:div w:id="927930766">
          <w:marLeft w:val="0"/>
          <w:marRight w:val="0"/>
          <w:marTop w:val="0"/>
          <w:marBottom w:val="0"/>
          <w:divBdr>
            <w:top w:val="none" w:sz="0" w:space="0" w:color="auto"/>
            <w:left w:val="none" w:sz="0" w:space="0" w:color="auto"/>
            <w:bottom w:val="none" w:sz="0" w:space="0" w:color="auto"/>
            <w:right w:val="none" w:sz="0" w:space="0" w:color="auto"/>
          </w:divBdr>
        </w:div>
        <w:div w:id="1998072217">
          <w:marLeft w:val="0"/>
          <w:marRight w:val="0"/>
          <w:marTop w:val="0"/>
          <w:marBottom w:val="0"/>
          <w:divBdr>
            <w:top w:val="none" w:sz="0" w:space="0" w:color="auto"/>
            <w:left w:val="none" w:sz="0" w:space="0" w:color="auto"/>
            <w:bottom w:val="none" w:sz="0" w:space="0" w:color="auto"/>
            <w:right w:val="none" w:sz="0" w:space="0" w:color="auto"/>
          </w:divBdr>
        </w:div>
        <w:div w:id="1681277448">
          <w:marLeft w:val="0"/>
          <w:marRight w:val="0"/>
          <w:marTop w:val="0"/>
          <w:marBottom w:val="0"/>
          <w:divBdr>
            <w:top w:val="none" w:sz="0" w:space="0" w:color="auto"/>
            <w:left w:val="none" w:sz="0" w:space="0" w:color="auto"/>
            <w:bottom w:val="none" w:sz="0" w:space="0" w:color="auto"/>
            <w:right w:val="none" w:sz="0" w:space="0" w:color="auto"/>
          </w:divBdr>
        </w:div>
        <w:div w:id="913004549">
          <w:marLeft w:val="0"/>
          <w:marRight w:val="0"/>
          <w:marTop w:val="0"/>
          <w:marBottom w:val="0"/>
          <w:divBdr>
            <w:top w:val="none" w:sz="0" w:space="0" w:color="auto"/>
            <w:left w:val="none" w:sz="0" w:space="0" w:color="auto"/>
            <w:bottom w:val="none" w:sz="0" w:space="0" w:color="auto"/>
            <w:right w:val="none" w:sz="0" w:space="0" w:color="auto"/>
          </w:divBdr>
        </w:div>
        <w:div w:id="1768384950">
          <w:marLeft w:val="0"/>
          <w:marRight w:val="0"/>
          <w:marTop w:val="0"/>
          <w:marBottom w:val="0"/>
          <w:divBdr>
            <w:top w:val="none" w:sz="0" w:space="0" w:color="auto"/>
            <w:left w:val="none" w:sz="0" w:space="0" w:color="auto"/>
            <w:bottom w:val="none" w:sz="0" w:space="0" w:color="auto"/>
            <w:right w:val="none" w:sz="0" w:space="0" w:color="auto"/>
          </w:divBdr>
        </w:div>
        <w:div w:id="570383837">
          <w:marLeft w:val="0"/>
          <w:marRight w:val="0"/>
          <w:marTop w:val="0"/>
          <w:marBottom w:val="0"/>
          <w:divBdr>
            <w:top w:val="none" w:sz="0" w:space="0" w:color="auto"/>
            <w:left w:val="none" w:sz="0" w:space="0" w:color="auto"/>
            <w:bottom w:val="none" w:sz="0" w:space="0" w:color="auto"/>
            <w:right w:val="none" w:sz="0" w:space="0" w:color="auto"/>
          </w:divBdr>
        </w:div>
        <w:div w:id="482888565">
          <w:marLeft w:val="0"/>
          <w:marRight w:val="0"/>
          <w:marTop w:val="0"/>
          <w:marBottom w:val="0"/>
          <w:divBdr>
            <w:top w:val="none" w:sz="0" w:space="0" w:color="auto"/>
            <w:left w:val="none" w:sz="0" w:space="0" w:color="auto"/>
            <w:bottom w:val="none" w:sz="0" w:space="0" w:color="auto"/>
            <w:right w:val="none" w:sz="0" w:space="0" w:color="auto"/>
          </w:divBdr>
        </w:div>
        <w:div w:id="1393390524">
          <w:marLeft w:val="0"/>
          <w:marRight w:val="0"/>
          <w:marTop w:val="0"/>
          <w:marBottom w:val="0"/>
          <w:divBdr>
            <w:top w:val="none" w:sz="0" w:space="0" w:color="auto"/>
            <w:left w:val="none" w:sz="0" w:space="0" w:color="auto"/>
            <w:bottom w:val="none" w:sz="0" w:space="0" w:color="auto"/>
            <w:right w:val="none" w:sz="0" w:space="0" w:color="auto"/>
          </w:divBdr>
        </w:div>
        <w:div w:id="566039027">
          <w:marLeft w:val="0"/>
          <w:marRight w:val="0"/>
          <w:marTop w:val="0"/>
          <w:marBottom w:val="0"/>
          <w:divBdr>
            <w:top w:val="none" w:sz="0" w:space="0" w:color="auto"/>
            <w:left w:val="none" w:sz="0" w:space="0" w:color="auto"/>
            <w:bottom w:val="none" w:sz="0" w:space="0" w:color="auto"/>
            <w:right w:val="none" w:sz="0" w:space="0" w:color="auto"/>
          </w:divBdr>
        </w:div>
        <w:div w:id="848905462">
          <w:marLeft w:val="0"/>
          <w:marRight w:val="0"/>
          <w:marTop w:val="0"/>
          <w:marBottom w:val="0"/>
          <w:divBdr>
            <w:top w:val="none" w:sz="0" w:space="0" w:color="auto"/>
            <w:left w:val="none" w:sz="0" w:space="0" w:color="auto"/>
            <w:bottom w:val="none" w:sz="0" w:space="0" w:color="auto"/>
            <w:right w:val="none" w:sz="0" w:space="0" w:color="auto"/>
          </w:divBdr>
        </w:div>
        <w:div w:id="629093130">
          <w:marLeft w:val="0"/>
          <w:marRight w:val="0"/>
          <w:marTop w:val="0"/>
          <w:marBottom w:val="0"/>
          <w:divBdr>
            <w:top w:val="none" w:sz="0" w:space="0" w:color="auto"/>
            <w:left w:val="none" w:sz="0" w:space="0" w:color="auto"/>
            <w:bottom w:val="none" w:sz="0" w:space="0" w:color="auto"/>
            <w:right w:val="none" w:sz="0" w:space="0" w:color="auto"/>
          </w:divBdr>
        </w:div>
        <w:div w:id="284236303">
          <w:marLeft w:val="0"/>
          <w:marRight w:val="0"/>
          <w:marTop w:val="0"/>
          <w:marBottom w:val="0"/>
          <w:divBdr>
            <w:top w:val="none" w:sz="0" w:space="0" w:color="auto"/>
            <w:left w:val="none" w:sz="0" w:space="0" w:color="auto"/>
            <w:bottom w:val="none" w:sz="0" w:space="0" w:color="auto"/>
            <w:right w:val="none" w:sz="0" w:space="0" w:color="auto"/>
          </w:divBdr>
        </w:div>
        <w:div w:id="1327436012">
          <w:marLeft w:val="0"/>
          <w:marRight w:val="0"/>
          <w:marTop w:val="0"/>
          <w:marBottom w:val="0"/>
          <w:divBdr>
            <w:top w:val="none" w:sz="0" w:space="0" w:color="auto"/>
            <w:left w:val="none" w:sz="0" w:space="0" w:color="auto"/>
            <w:bottom w:val="none" w:sz="0" w:space="0" w:color="auto"/>
            <w:right w:val="none" w:sz="0" w:space="0" w:color="auto"/>
          </w:divBdr>
        </w:div>
        <w:div w:id="907614978">
          <w:marLeft w:val="0"/>
          <w:marRight w:val="0"/>
          <w:marTop w:val="0"/>
          <w:marBottom w:val="0"/>
          <w:divBdr>
            <w:top w:val="none" w:sz="0" w:space="0" w:color="auto"/>
            <w:left w:val="none" w:sz="0" w:space="0" w:color="auto"/>
            <w:bottom w:val="none" w:sz="0" w:space="0" w:color="auto"/>
            <w:right w:val="none" w:sz="0" w:space="0" w:color="auto"/>
          </w:divBdr>
        </w:div>
        <w:div w:id="488130947">
          <w:marLeft w:val="0"/>
          <w:marRight w:val="0"/>
          <w:marTop w:val="0"/>
          <w:marBottom w:val="0"/>
          <w:divBdr>
            <w:top w:val="none" w:sz="0" w:space="0" w:color="auto"/>
            <w:left w:val="none" w:sz="0" w:space="0" w:color="auto"/>
            <w:bottom w:val="none" w:sz="0" w:space="0" w:color="auto"/>
            <w:right w:val="none" w:sz="0" w:space="0" w:color="auto"/>
          </w:divBdr>
        </w:div>
        <w:div w:id="1316028501">
          <w:marLeft w:val="0"/>
          <w:marRight w:val="0"/>
          <w:marTop w:val="0"/>
          <w:marBottom w:val="0"/>
          <w:divBdr>
            <w:top w:val="none" w:sz="0" w:space="0" w:color="auto"/>
            <w:left w:val="none" w:sz="0" w:space="0" w:color="auto"/>
            <w:bottom w:val="none" w:sz="0" w:space="0" w:color="auto"/>
            <w:right w:val="none" w:sz="0" w:space="0" w:color="auto"/>
          </w:divBdr>
        </w:div>
        <w:div w:id="1282877133">
          <w:marLeft w:val="0"/>
          <w:marRight w:val="0"/>
          <w:marTop w:val="0"/>
          <w:marBottom w:val="0"/>
          <w:divBdr>
            <w:top w:val="none" w:sz="0" w:space="0" w:color="auto"/>
            <w:left w:val="none" w:sz="0" w:space="0" w:color="auto"/>
            <w:bottom w:val="none" w:sz="0" w:space="0" w:color="auto"/>
            <w:right w:val="none" w:sz="0" w:space="0" w:color="auto"/>
          </w:divBdr>
        </w:div>
        <w:div w:id="299195737">
          <w:marLeft w:val="0"/>
          <w:marRight w:val="0"/>
          <w:marTop w:val="0"/>
          <w:marBottom w:val="0"/>
          <w:divBdr>
            <w:top w:val="none" w:sz="0" w:space="0" w:color="auto"/>
            <w:left w:val="none" w:sz="0" w:space="0" w:color="auto"/>
            <w:bottom w:val="none" w:sz="0" w:space="0" w:color="auto"/>
            <w:right w:val="none" w:sz="0" w:space="0" w:color="auto"/>
          </w:divBdr>
        </w:div>
        <w:div w:id="1092164057">
          <w:marLeft w:val="0"/>
          <w:marRight w:val="0"/>
          <w:marTop w:val="0"/>
          <w:marBottom w:val="0"/>
          <w:divBdr>
            <w:top w:val="none" w:sz="0" w:space="0" w:color="auto"/>
            <w:left w:val="none" w:sz="0" w:space="0" w:color="auto"/>
            <w:bottom w:val="none" w:sz="0" w:space="0" w:color="auto"/>
            <w:right w:val="none" w:sz="0" w:space="0" w:color="auto"/>
          </w:divBdr>
        </w:div>
        <w:div w:id="848639927">
          <w:marLeft w:val="0"/>
          <w:marRight w:val="0"/>
          <w:marTop w:val="0"/>
          <w:marBottom w:val="0"/>
          <w:divBdr>
            <w:top w:val="none" w:sz="0" w:space="0" w:color="auto"/>
            <w:left w:val="none" w:sz="0" w:space="0" w:color="auto"/>
            <w:bottom w:val="none" w:sz="0" w:space="0" w:color="auto"/>
            <w:right w:val="none" w:sz="0" w:space="0" w:color="auto"/>
          </w:divBdr>
        </w:div>
        <w:div w:id="1852255509">
          <w:marLeft w:val="0"/>
          <w:marRight w:val="0"/>
          <w:marTop w:val="0"/>
          <w:marBottom w:val="0"/>
          <w:divBdr>
            <w:top w:val="none" w:sz="0" w:space="0" w:color="auto"/>
            <w:left w:val="none" w:sz="0" w:space="0" w:color="auto"/>
            <w:bottom w:val="none" w:sz="0" w:space="0" w:color="auto"/>
            <w:right w:val="none" w:sz="0" w:space="0" w:color="auto"/>
          </w:divBdr>
        </w:div>
        <w:div w:id="453059098">
          <w:marLeft w:val="0"/>
          <w:marRight w:val="0"/>
          <w:marTop w:val="0"/>
          <w:marBottom w:val="0"/>
          <w:divBdr>
            <w:top w:val="none" w:sz="0" w:space="0" w:color="auto"/>
            <w:left w:val="none" w:sz="0" w:space="0" w:color="auto"/>
            <w:bottom w:val="none" w:sz="0" w:space="0" w:color="auto"/>
            <w:right w:val="none" w:sz="0" w:space="0" w:color="auto"/>
          </w:divBdr>
        </w:div>
        <w:div w:id="1328173204">
          <w:marLeft w:val="0"/>
          <w:marRight w:val="0"/>
          <w:marTop w:val="0"/>
          <w:marBottom w:val="0"/>
          <w:divBdr>
            <w:top w:val="none" w:sz="0" w:space="0" w:color="auto"/>
            <w:left w:val="none" w:sz="0" w:space="0" w:color="auto"/>
            <w:bottom w:val="none" w:sz="0" w:space="0" w:color="auto"/>
            <w:right w:val="none" w:sz="0" w:space="0" w:color="auto"/>
          </w:divBdr>
        </w:div>
        <w:div w:id="1482768078">
          <w:marLeft w:val="0"/>
          <w:marRight w:val="0"/>
          <w:marTop w:val="0"/>
          <w:marBottom w:val="0"/>
          <w:divBdr>
            <w:top w:val="none" w:sz="0" w:space="0" w:color="auto"/>
            <w:left w:val="none" w:sz="0" w:space="0" w:color="auto"/>
            <w:bottom w:val="none" w:sz="0" w:space="0" w:color="auto"/>
            <w:right w:val="none" w:sz="0" w:space="0" w:color="auto"/>
          </w:divBdr>
        </w:div>
        <w:div w:id="2062821005">
          <w:marLeft w:val="0"/>
          <w:marRight w:val="0"/>
          <w:marTop w:val="0"/>
          <w:marBottom w:val="0"/>
          <w:divBdr>
            <w:top w:val="none" w:sz="0" w:space="0" w:color="auto"/>
            <w:left w:val="none" w:sz="0" w:space="0" w:color="auto"/>
            <w:bottom w:val="none" w:sz="0" w:space="0" w:color="auto"/>
            <w:right w:val="none" w:sz="0" w:space="0" w:color="auto"/>
          </w:divBdr>
        </w:div>
        <w:div w:id="144473272">
          <w:marLeft w:val="0"/>
          <w:marRight w:val="0"/>
          <w:marTop w:val="0"/>
          <w:marBottom w:val="0"/>
          <w:divBdr>
            <w:top w:val="none" w:sz="0" w:space="0" w:color="auto"/>
            <w:left w:val="none" w:sz="0" w:space="0" w:color="auto"/>
            <w:bottom w:val="none" w:sz="0" w:space="0" w:color="auto"/>
            <w:right w:val="none" w:sz="0" w:space="0" w:color="auto"/>
          </w:divBdr>
        </w:div>
        <w:div w:id="1461803285">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925263510">
          <w:marLeft w:val="0"/>
          <w:marRight w:val="0"/>
          <w:marTop w:val="0"/>
          <w:marBottom w:val="0"/>
          <w:divBdr>
            <w:top w:val="none" w:sz="0" w:space="0" w:color="auto"/>
            <w:left w:val="none" w:sz="0" w:space="0" w:color="auto"/>
            <w:bottom w:val="none" w:sz="0" w:space="0" w:color="auto"/>
            <w:right w:val="none" w:sz="0" w:space="0" w:color="auto"/>
          </w:divBdr>
        </w:div>
        <w:div w:id="503519445">
          <w:marLeft w:val="0"/>
          <w:marRight w:val="0"/>
          <w:marTop w:val="0"/>
          <w:marBottom w:val="0"/>
          <w:divBdr>
            <w:top w:val="none" w:sz="0" w:space="0" w:color="auto"/>
            <w:left w:val="none" w:sz="0" w:space="0" w:color="auto"/>
            <w:bottom w:val="none" w:sz="0" w:space="0" w:color="auto"/>
            <w:right w:val="none" w:sz="0" w:space="0" w:color="auto"/>
          </w:divBdr>
        </w:div>
        <w:div w:id="1109399359">
          <w:marLeft w:val="0"/>
          <w:marRight w:val="0"/>
          <w:marTop w:val="0"/>
          <w:marBottom w:val="0"/>
          <w:divBdr>
            <w:top w:val="none" w:sz="0" w:space="0" w:color="auto"/>
            <w:left w:val="none" w:sz="0" w:space="0" w:color="auto"/>
            <w:bottom w:val="none" w:sz="0" w:space="0" w:color="auto"/>
            <w:right w:val="none" w:sz="0" w:space="0" w:color="auto"/>
          </w:divBdr>
        </w:div>
        <w:div w:id="1238631047">
          <w:marLeft w:val="0"/>
          <w:marRight w:val="0"/>
          <w:marTop w:val="0"/>
          <w:marBottom w:val="0"/>
          <w:divBdr>
            <w:top w:val="none" w:sz="0" w:space="0" w:color="auto"/>
            <w:left w:val="none" w:sz="0" w:space="0" w:color="auto"/>
            <w:bottom w:val="none" w:sz="0" w:space="0" w:color="auto"/>
            <w:right w:val="none" w:sz="0" w:space="0" w:color="auto"/>
          </w:divBdr>
        </w:div>
        <w:div w:id="1792899068">
          <w:marLeft w:val="0"/>
          <w:marRight w:val="0"/>
          <w:marTop w:val="0"/>
          <w:marBottom w:val="0"/>
          <w:divBdr>
            <w:top w:val="none" w:sz="0" w:space="0" w:color="auto"/>
            <w:left w:val="none" w:sz="0" w:space="0" w:color="auto"/>
            <w:bottom w:val="none" w:sz="0" w:space="0" w:color="auto"/>
            <w:right w:val="none" w:sz="0" w:space="0" w:color="auto"/>
          </w:divBdr>
        </w:div>
        <w:div w:id="893126193">
          <w:marLeft w:val="0"/>
          <w:marRight w:val="0"/>
          <w:marTop w:val="0"/>
          <w:marBottom w:val="0"/>
          <w:divBdr>
            <w:top w:val="none" w:sz="0" w:space="0" w:color="auto"/>
            <w:left w:val="none" w:sz="0" w:space="0" w:color="auto"/>
            <w:bottom w:val="none" w:sz="0" w:space="0" w:color="auto"/>
            <w:right w:val="none" w:sz="0" w:space="0" w:color="auto"/>
          </w:divBdr>
        </w:div>
        <w:div w:id="519778158">
          <w:marLeft w:val="0"/>
          <w:marRight w:val="0"/>
          <w:marTop w:val="0"/>
          <w:marBottom w:val="0"/>
          <w:divBdr>
            <w:top w:val="none" w:sz="0" w:space="0" w:color="auto"/>
            <w:left w:val="none" w:sz="0" w:space="0" w:color="auto"/>
            <w:bottom w:val="none" w:sz="0" w:space="0" w:color="auto"/>
            <w:right w:val="none" w:sz="0" w:space="0" w:color="auto"/>
          </w:divBdr>
        </w:div>
        <w:div w:id="361173521">
          <w:marLeft w:val="0"/>
          <w:marRight w:val="0"/>
          <w:marTop w:val="0"/>
          <w:marBottom w:val="0"/>
          <w:divBdr>
            <w:top w:val="none" w:sz="0" w:space="0" w:color="auto"/>
            <w:left w:val="none" w:sz="0" w:space="0" w:color="auto"/>
            <w:bottom w:val="none" w:sz="0" w:space="0" w:color="auto"/>
            <w:right w:val="none" w:sz="0" w:space="0" w:color="auto"/>
          </w:divBdr>
        </w:div>
        <w:div w:id="274873084">
          <w:marLeft w:val="0"/>
          <w:marRight w:val="0"/>
          <w:marTop w:val="0"/>
          <w:marBottom w:val="0"/>
          <w:divBdr>
            <w:top w:val="none" w:sz="0" w:space="0" w:color="auto"/>
            <w:left w:val="none" w:sz="0" w:space="0" w:color="auto"/>
            <w:bottom w:val="none" w:sz="0" w:space="0" w:color="auto"/>
            <w:right w:val="none" w:sz="0" w:space="0" w:color="auto"/>
          </w:divBdr>
        </w:div>
        <w:div w:id="1697121943">
          <w:marLeft w:val="0"/>
          <w:marRight w:val="0"/>
          <w:marTop w:val="0"/>
          <w:marBottom w:val="0"/>
          <w:divBdr>
            <w:top w:val="none" w:sz="0" w:space="0" w:color="auto"/>
            <w:left w:val="none" w:sz="0" w:space="0" w:color="auto"/>
            <w:bottom w:val="none" w:sz="0" w:space="0" w:color="auto"/>
            <w:right w:val="none" w:sz="0" w:space="0" w:color="auto"/>
          </w:divBdr>
        </w:div>
        <w:div w:id="1441100925">
          <w:marLeft w:val="0"/>
          <w:marRight w:val="0"/>
          <w:marTop w:val="0"/>
          <w:marBottom w:val="0"/>
          <w:divBdr>
            <w:top w:val="none" w:sz="0" w:space="0" w:color="auto"/>
            <w:left w:val="none" w:sz="0" w:space="0" w:color="auto"/>
            <w:bottom w:val="none" w:sz="0" w:space="0" w:color="auto"/>
            <w:right w:val="none" w:sz="0" w:space="0" w:color="auto"/>
          </w:divBdr>
        </w:div>
        <w:div w:id="2052030208">
          <w:marLeft w:val="0"/>
          <w:marRight w:val="0"/>
          <w:marTop w:val="0"/>
          <w:marBottom w:val="0"/>
          <w:divBdr>
            <w:top w:val="none" w:sz="0" w:space="0" w:color="auto"/>
            <w:left w:val="none" w:sz="0" w:space="0" w:color="auto"/>
            <w:bottom w:val="none" w:sz="0" w:space="0" w:color="auto"/>
            <w:right w:val="none" w:sz="0" w:space="0" w:color="auto"/>
          </w:divBdr>
        </w:div>
        <w:div w:id="1611476599">
          <w:marLeft w:val="0"/>
          <w:marRight w:val="0"/>
          <w:marTop w:val="0"/>
          <w:marBottom w:val="0"/>
          <w:divBdr>
            <w:top w:val="none" w:sz="0" w:space="0" w:color="auto"/>
            <w:left w:val="none" w:sz="0" w:space="0" w:color="auto"/>
            <w:bottom w:val="none" w:sz="0" w:space="0" w:color="auto"/>
            <w:right w:val="none" w:sz="0" w:space="0" w:color="auto"/>
          </w:divBdr>
        </w:div>
        <w:div w:id="410198793">
          <w:marLeft w:val="0"/>
          <w:marRight w:val="0"/>
          <w:marTop w:val="0"/>
          <w:marBottom w:val="0"/>
          <w:divBdr>
            <w:top w:val="none" w:sz="0" w:space="0" w:color="auto"/>
            <w:left w:val="none" w:sz="0" w:space="0" w:color="auto"/>
            <w:bottom w:val="none" w:sz="0" w:space="0" w:color="auto"/>
            <w:right w:val="none" w:sz="0" w:space="0" w:color="auto"/>
          </w:divBdr>
        </w:div>
        <w:div w:id="455299016">
          <w:marLeft w:val="0"/>
          <w:marRight w:val="0"/>
          <w:marTop w:val="0"/>
          <w:marBottom w:val="0"/>
          <w:divBdr>
            <w:top w:val="none" w:sz="0" w:space="0" w:color="auto"/>
            <w:left w:val="none" w:sz="0" w:space="0" w:color="auto"/>
            <w:bottom w:val="none" w:sz="0" w:space="0" w:color="auto"/>
            <w:right w:val="none" w:sz="0" w:space="0" w:color="auto"/>
          </w:divBdr>
        </w:div>
        <w:div w:id="1527986886">
          <w:marLeft w:val="0"/>
          <w:marRight w:val="0"/>
          <w:marTop w:val="0"/>
          <w:marBottom w:val="0"/>
          <w:divBdr>
            <w:top w:val="none" w:sz="0" w:space="0" w:color="auto"/>
            <w:left w:val="none" w:sz="0" w:space="0" w:color="auto"/>
            <w:bottom w:val="none" w:sz="0" w:space="0" w:color="auto"/>
            <w:right w:val="none" w:sz="0" w:space="0" w:color="auto"/>
          </w:divBdr>
        </w:div>
        <w:div w:id="1741752029">
          <w:marLeft w:val="0"/>
          <w:marRight w:val="0"/>
          <w:marTop w:val="0"/>
          <w:marBottom w:val="0"/>
          <w:divBdr>
            <w:top w:val="none" w:sz="0" w:space="0" w:color="auto"/>
            <w:left w:val="none" w:sz="0" w:space="0" w:color="auto"/>
            <w:bottom w:val="none" w:sz="0" w:space="0" w:color="auto"/>
            <w:right w:val="none" w:sz="0" w:space="0" w:color="auto"/>
          </w:divBdr>
        </w:div>
        <w:div w:id="1442913532">
          <w:marLeft w:val="0"/>
          <w:marRight w:val="0"/>
          <w:marTop w:val="0"/>
          <w:marBottom w:val="0"/>
          <w:divBdr>
            <w:top w:val="none" w:sz="0" w:space="0" w:color="auto"/>
            <w:left w:val="none" w:sz="0" w:space="0" w:color="auto"/>
            <w:bottom w:val="none" w:sz="0" w:space="0" w:color="auto"/>
            <w:right w:val="none" w:sz="0" w:space="0" w:color="auto"/>
          </w:divBdr>
        </w:div>
        <w:div w:id="2099135379">
          <w:marLeft w:val="0"/>
          <w:marRight w:val="0"/>
          <w:marTop w:val="0"/>
          <w:marBottom w:val="0"/>
          <w:divBdr>
            <w:top w:val="none" w:sz="0" w:space="0" w:color="auto"/>
            <w:left w:val="none" w:sz="0" w:space="0" w:color="auto"/>
            <w:bottom w:val="none" w:sz="0" w:space="0" w:color="auto"/>
            <w:right w:val="none" w:sz="0" w:space="0" w:color="auto"/>
          </w:divBdr>
        </w:div>
        <w:div w:id="2031224384">
          <w:marLeft w:val="0"/>
          <w:marRight w:val="0"/>
          <w:marTop w:val="0"/>
          <w:marBottom w:val="0"/>
          <w:divBdr>
            <w:top w:val="none" w:sz="0" w:space="0" w:color="auto"/>
            <w:left w:val="none" w:sz="0" w:space="0" w:color="auto"/>
            <w:bottom w:val="none" w:sz="0" w:space="0" w:color="auto"/>
            <w:right w:val="none" w:sz="0" w:space="0" w:color="auto"/>
          </w:divBdr>
        </w:div>
        <w:div w:id="1111319656">
          <w:marLeft w:val="0"/>
          <w:marRight w:val="0"/>
          <w:marTop w:val="0"/>
          <w:marBottom w:val="0"/>
          <w:divBdr>
            <w:top w:val="none" w:sz="0" w:space="0" w:color="auto"/>
            <w:left w:val="none" w:sz="0" w:space="0" w:color="auto"/>
            <w:bottom w:val="none" w:sz="0" w:space="0" w:color="auto"/>
            <w:right w:val="none" w:sz="0" w:space="0" w:color="auto"/>
          </w:divBdr>
        </w:div>
        <w:div w:id="35662929">
          <w:marLeft w:val="0"/>
          <w:marRight w:val="0"/>
          <w:marTop w:val="0"/>
          <w:marBottom w:val="0"/>
          <w:divBdr>
            <w:top w:val="none" w:sz="0" w:space="0" w:color="auto"/>
            <w:left w:val="none" w:sz="0" w:space="0" w:color="auto"/>
            <w:bottom w:val="none" w:sz="0" w:space="0" w:color="auto"/>
            <w:right w:val="none" w:sz="0" w:space="0" w:color="auto"/>
          </w:divBdr>
        </w:div>
        <w:div w:id="951396832">
          <w:marLeft w:val="0"/>
          <w:marRight w:val="0"/>
          <w:marTop w:val="0"/>
          <w:marBottom w:val="0"/>
          <w:divBdr>
            <w:top w:val="none" w:sz="0" w:space="0" w:color="auto"/>
            <w:left w:val="none" w:sz="0" w:space="0" w:color="auto"/>
            <w:bottom w:val="none" w:sz="0" w:space="0" w:color="auto"/>
            <w:right w:val="none" w:sz="0" w:space="0" w:color="auto"/>
          </w:divBdr>
        </w:div>
        <w:div w:id="318537279">
          <w:marLeft w:val="0"/>
          <w:marRight w:val="0"/>
          <w:marTop w:val="0"/>
          <w:marBottom w:val="0"/>
          <w:divBdr>
            <w:top w:val="none" w:sz="0" w:space="0" w:color="auto"/>
            <w:left w:val="none" w:sz="0" w:space="0" w:color="auto"/>
            <w:bottom w:val="none" w:sz="0" w:space="0" w:color="auto"/>
            <w:right w:val="none" w:sz="0" w:space="0" w:color="auto"/>
          </w:divBdr>
        </w:div>
        <w:div w:id="1594584217">
          <w:marLeft w:val="0"/>
          <w:marRight w:val="0"/>
          <w:marTop w:val="0"/>
          <w:marBottom w:val="0"/>
          <w:divBdr>
            <w:top w:val="none" w:sz="0" w:space="0" w:color="auto"/>
            <w:left w:val="none" w:sz="0" w:space="0" w:color="auto"/>
            <w:bottom w:val="none" w:sz="0" w:space="0" w:color="auto"/>
            <w:right w:val="none" w:sz="0" w:space="0" w:color="auto"/>
          </w:divBdr>
        </w:div>
        <w:div w:id="1279987601">
          <w:marLeft w:val="0"/>
          <w:marRight w:val="0"/>
          <w:marTop w:val="0"/>
          <w:marBottom w:val="0"/>
          <w:divBdr>
            <w:top w:val="none" w:sz="0" w:space="0" w:color="auto"/>
            <w:left w:val="none" w:sz="0" w:space="0" w:color="auto"/>
            <w:bottom w:val="none" w:sz="0" w:space="0" w:color="auto"/>
            <w:right w:val="none" w:sz="0" w:space="0" w:color="auto"/>
          </w:divBdr>
        </w:div>
        <w:div w:id="792021255">
          <w:marLeft w:val="0"/>
          <w:marRight w:val="0"/>
          <w:marTop w:val="0"/>
          <w:marBottom w:val="0"/>
          <w:divBdr>
            <w:top w:val="none" w:sz="0" w:space="0" w:color="auto"/>
            <w:left w:val="none" w:sz="0" w:space="0" w:color="auto"/>
            <w:bottom w:val="none" w:sz="0" w:space="0" w:color="auto"/>
            <w:right w:val="none" w:sz="0" w:space="0" w:color="auto"/>
          </w:divBdr>
        </w:div>
        <w:div w:id="611788225">
          <w:marLeft w:val="0"/>
          <w:marRight w:val="0"/>
          <w:marTop w:val="0"/>
          <w:marBottom w:val="0"/>
          <w:divBdr>
            <w:top w:val="none" w:sz="0" w:space="0" w:color="auto"/>
            <w:left w:val="none" w:sz="0" w:space="0" w:color="auto"/>
            <w:bottom w:val="none" w:sz="0" w:space="0" w:color="auto"/>
            <w:right w:val="none" w:sz="0" w:space="0" w:color="auto"/>
          </w:divBdr>
        </w:div>
        <w:div w:id="1873221850">
          <w:marLeft w:val="0"/>
          <w:marRight w:val="0"/>
          <w:marTop w:val="0"/>
          <w:marBottom w:val="0"/>
          <w:divBdr>
            <w:top w:val="none" w:sz="0" w:space="0" w:color="auto"/>
            <w:left w:val="none" w:sz="0" w:space="0" w:color="auto"/>
            <w:bottom w:val="none" w:sz="0" w:space="0" w:color="auto"/>
            <w:right w:val="none" w:sz="0" w:space="0" w:color="auto"/>
          </w:divBdr>
        </w:div>
        <w:div w:id="1832258518">
          <w:marLeft w:val="0"/>
          <w:marRight w:val="0"/>
          <w:marTop w:val="0"/>
          <w:marBottom w:val="0"/>
          <w:divBdr>
            <w:top w:val="none" w:sz="0" w:space="0" w:color="auto"/>
            <w:left w:val="none" w:sz="0" w:space="0" w:color="auto"/>
            <w:bottom w:val="none" w:sz="0" w:space="0" w:color="auto"/>
            <w:right w:val="none" w:sz="0" w:space="0" w:color="auto"/>
          </w:divBdr>
        </w:div>
        <w:div w:id="761411199">
          <w:marLeft w:val="0"/>
          <w:marRight w:val="0"/>
          <w:marTop w:val="0"/>
          <w:marBottom w:val="0"/>
          <w:divBdr>
            <w:top w:val="none" w:sz="0" w:space="0" w:color="auto"/>
            <w:left w:val="none" w:sz="0" w:space="0" w:color="auto"/>
            <w:bottom w:val="none" w:sz="0" w:space="0" w:color="auto"/>
            <w:right w:val="none" w:sz="0" w:space="0" w:color="auto"/>
          </w:divBdr>
        </w:div>
        <w:div w:id="1276988120">
          <w:marLeft w:val="0"/>
          <w:marRight w:val="0"/>
          <w:marTop w:val="0"/>
          <w:marBottom w:val="0"/>
          <w:divBdr>
            <w:top w:val="none" w:sz="0" w:space="0" w:color="auto"/>
            <w:left w:val="none" w:sz="0" w:space="0" w:color="auto"/>
            <w:bottom w:val="none" w:sz="0" w:space="0" w:color="auto"/>
            <w:right w:val="none" w:sz="0" w:space="0" w:color="auto"/>
          </w:divBdr>
        </w:div>
        <w:div w:id="1591967377">
          <w:marLeft w:val="0"/>
          <w:marRight w:val="0"/>
          <w:marTop w:val="0"/>
          <w:marBottom w:val="0"/>
          <w:divBdr>
            <w:top w:val="none" w:sz="0" w:space="0" w:color="auto"/>
            <w:left w:val="none" w:sz="0" w:space="0" w:color="auto"/>
            <w:bottom w:val="none" w:sz="0" w:space="0" w:color="auto"/>
            <w:right w:val="none" w:sz="0" w:space="0" w:color="auto"/>
          </w:divBdr>
        </w:div>
        <w:div w:id="940146249">
          <w:marLeft w:val="0"/>
          <w:marRight w:val="0"/>
          <w:marTop w:val="0"/>
          <w:marBottom w:val="0"/>
          <w:divBdr>
            <w:top w:val="none" w:sz="0" w:space="0" w:color="auto"/>
            <w:left w:val="none" w:sz="0" w:space="0" w:color="auto"/>
            <w:bottom w:val="none" w:sz="0" w:space="0" w:color="auto"/>
            <w:right w:val="none" w:sz="0" w:space="0" w:color="auto"/>
          </w:divBdr>
        </w:div>
        <w:div w:id="1578981035">
          <w:marLeft w:val="0"/>
          <w:marRight w:val="0"/>
          <w:marTop w:val="0"/>
          <w:marBottom w:val="0"/>
          <w:divBdr>
            <w:top w:val="none" w:sz="0" w:space="0" w:color="auto"/>
            <w:left w:val="none" w:sz="0" w:space="0" w:color="auto"/>
            <w:bottom w:val="none" w:sz="0" w:space="0" w:color="auto"/>
            <w:right w:val="none" w:sz="0" w:space="0" w:color="auto"/>
          </w:divBdr>
        </w:div>
        <w:div w:id="2077124217">
          <w:marLeft w:val="0"/>
          <w:marRight w:val="0"/>
          <w:marTop w:val="0"/>
          <w:marBottom w:val="0"/>
          <w:divBdr>
            <w:top w:val="none" w:sz="0" w:space="0" w:color="auto"/>
            <w:left w:val="none" w:sz="0" w:space="0" w:color="auto"/>
            <w:bottom w:val="none" w:sz="0" w:space="0" w:color="auto"/>
            <w:right w:val="none" w:sz="0" w:space="0" w:color="auto"/>
          </w:divBdr>
        </w:div>
        <w:div w:id="1674189024">
          <w:marLeft w:val="0"/>
          <w:marRight w:val="0"/>
          <w:marTop w:val="0"/>
          <w:marBottom w:val="0"/>
          <w:divBdr>
            <w:top w:val="none" w:sz="0" w:space="0" w:color="auto"/>
            <w:left w:val="none" w:sz="0" w:space="0" w:color="auto"/>
            <w:bottom w:val="none" w:sz="0" w:space="0" w:color="auto"/>
            <w:right w:val="none" w:sz="0" w:space="0" w:color="auto"/>
          </w:divBdr>
        </w:div>
        <w:div w:id="1494562855">
          <w:marLeft w:val="0"/>
          <w:marRight w:val="0"/>
          <w:marTop w:val="0"/>
          <w:marBottom w:val="0"/>
          <w:divBdr>
            <w:top w:val="none" w:sz="0" w:space="0" w:color="auto"/>
            <w:left w:val="none" w:sz="0" w:space="0" w:color="auto"/>
            <w:bottom w:val="none" w:sz="0" w:space="0" w:color="auto"/>
            <w:right w:val="none" w:sz="0" w:space="0" w:color="auto"/>
          </w:divBdr>
        </w:div>
        <w:div w:id="1166898908">
          <w:marLeft w:val="0"/>
          <w:marRight w:val="0"/>
          <w:marTop w:val="0"/>
          <w:marBottom w:val="0"/>
          <w:divBdr>
            <w:top w:val="none" w:sz="0" w:space="0" w:color="auto"/>
            <w:left w:val="none" w:sz="0" w:space="0" w:color="auto"/>
            <w:bottom w:val="none" w:sz="0" w:space="0" w:color="auto"/>
            <w:right w:val="none" w:sz="0" w:space="0" w:color="auto"/>
          </w:divBdr>
        </w:div>
        <w:div w:id="12389796">
          <w:marLeft w:val="0"/>
          <w:marRight w:val="0"/>
          <w:marTop w:val="0"/>
          <w:marBottom w:val="0"/>
          <w:divBdr>
            <w:top w:val="none" w:sz="0" w:space="0" w:color="auto"/>
            <w:left w:val="none" w:sz="0" w:space="0" w:color="auto"/>
            <w:bottom w:val="none" w:sz="0" w:space="0" w:color="auto"/>
            <w:right w:val="none" w:sz="0" w:space="0" w:color="auto"/>
          </w:divBdr>
        </w:div>
        <w:div w:id="1776830077">
          <w:marLeft w:val="0"/>
          <w:marRight w:val="0"/>
          <w:marTop w:val="0"/>
          <w:marBottom w:val="0"/>
          <w:divBdr>
            <w:top w:val="none" w:sz="0" w:space="0" w:color="auto"/>
            <w:left w:val="none" w:sz="0" w:space="0" w:color="auto"/>
            <w:bottom w:val="none" w:sz="0" w:space="0" w:color="auto"/>
            <w:right w:val="none" w:sz="0" w:space="0" w:color="auto"/>
          </w:divBdr>
        </w:div>
        <w:div w:id="859733889">
          <w:marLeft w:val="0"/>
          <w:marRight w:val="0"/>
          <w:marTop w:val="0"/>
          <w:marBottom w:val="0"/>
          <w:divBdr>
            <w:top w:val="none" w:sz="0" w:space="0" w:color="auto"/>
            <w:left w:val="none" w:sz="0" w:space="0" w:color="auto"/>
            <w:bottom w:val="none" w:sz="0" w:space="0" w:color="auto"/>
            <w:right w:val="none" w:sz="0" w:space="0" w:color="auto"/>
          </w:divBdr>
        </w:div>
        <w:div w:id="525556947">
          <w:marLeft w:val="0"/>
          <w:marRight w:val="0"/>
          <w:marTop w:val="0"/>
          <w:marBottom w:val="0"/>
          <w:divBdr>
            <w:top w:val="none" w:sz="0" w:space="0" w:color="auto"/>
            <w:left w:val="none" w:sz="0" w:space="0" w:color="auto"/>
            <w:bottom w:val="none" w:sz="0" w:space="0" w:color="auto"/>
            <w:right w:val="none" w:sz="0" w:space="0" w:color="auto"/>
          </w:divBdr>
        </w:div>
        <w:div w:id="1014458844">
          <w:marLeft w:val="0"/>
          <w:marRight w:val="0"/>
          <w:marTop w:val="0"/>
          <w:marBottom w:val="0"/>
          <w:divBdr>
            <w:top w:val="none" w:sz="0" w:space="0" w:color="auto"/>
            <w:left w:val="none" w:sz="0" w:space="0" w:color="auto"/>
            <w:bottom w:val="none" w:sz="0" w:space="0" w:color="auto"/>
            <w:right w:val="none" w:sz="0" w:space="0" w:color="auto"/>
          </w:divBdr>
        </w:div>
        <w:div w:id="1461918961">
          <w:marLeft w:val="0"/>
          <w:marRight w:val="0"/>
          <w:marTop w:val="0"/>
          <w:marBottom w:val="0"/>
          <w:divBdr>
            <w:top w:val="none" w:sz="0" w:space="0" w:color="auto"/>
            <w:left w:val="none" w:sz="0" w:space="0" w:color="auto"/>
            <w:bottom w:val="none" w:sz="0" w:space="0" w:color="auto"/>
            <w:right w:val="none" w:sz="0" w:space="0" w:color="auto"/>
          </w:divBdr>
        </w:div>
        <w:div w:id="1809854172">
          <w:marLeft w:val="0"/>
          <w:marRight w:val="0"/>
          <w:marTop w:val="0"/>
          <w:marBottom w:val="0"/>
          <w:divBdr>
            <w:top w:val="none" w:sz="0" w:space="0" w:color="auto"/>
            <w:left w:val="none" w:sz="0" w:space="0" w:color="auto"/>
            <w:bottom w:val="none" w:sz="0" w:space="0" w:color="auto"/>
            <w:right w:val="none" w:sz="0" w:space="0" w:color="auto"/>
          </w:divBdr>
        </w:div>
        <w:div w:id="1443300152">
          <w:marLeft w:val="0"/>
          <w:marRight w:val="0"/>
          <w:marTop w:val="0"/>
          <w:marBottom w:val="0"/>
          <w:divBdr>
            <w:top w:val="none" w:sz="0" w:space="0" w:color="auto"/>
            <w:left w:val="none" w:sz="0" w:space="0" w:color="auto"/>
            <w:bottom w:val="none" w:sz="0" w:space="0" w:color="auto"/>
            <w:right w:val="none" w:sz="0" w:space="0" w:color="auto"/>
          </w:divBdr>
        </w:div>
        <w:div w:id="217205960">
          <w:marLeft w:val="0"/>
          <w:marRight w:val="0"/>
          <w:marTop w:val="0"/>
          <w:marBottom w:val="0"/>
          <w:divBdr>
            <w:top w:val="none" w:sz="0" w:space="0" w:color="auto"/>
            <w:left w:val="none" w:sz="0" w:space="0" w:color="auto"/>
            <w:bottom w:val="none" w:sz="0" w:space="0" w:color="auto"/>
            <w:right w:val="none" w:sz="0" w:space="0" w:color="auto"/>
          </w:divBdr>
        </w:div>
        <w:div w:id="1118254843">
          <w:marLeft w:val="0"/>
          <w:marRight w:val="0"/>
          <w:marTop w:val="0"/>
          <w:marBottom w:val="0"/>
          <w:divBdr>
            <w:top w:val="none" w:sz="0" w:space="0" w:color="auto"/>
            <w:left w:val="none" w:sz="0" w:space="0" w:color="auto"/>
            <w:bottom w:val="none" w:sz="0" w:space="0" w:color="auto"/>
            <w:right w:val="none" w:sz="0" w:space="0" w:color="auto"/>
          </w:divBdr>
        </w:div>
        <w:div w:id="1333869964">
          <w:marLeft w:val="0"/>
          <w:marRight w:val="0"/>
          <w:marTop w:val="0"/>
          <w:marBottom w:val="0"/>
          <w:divBdr>
            <w:top w:val="none" w:sz="0" w:space="0" w:color="auto"/>
            <w:left w:val="none" w:sz="0" w:space="0" w:color="auto"/>
            <w:bottom w:val="none" w:sz="0" w:space="0" w:color="auto"/>
            <w:right w:val="none" w:sz="0" w:space="0" w:color="auto"/>
          </w:divBdr>
        </w:div>
        <w:div w:id="1331834616">
          <w:marLeft w:val="0"/>
          <w:marRight w:val="0"/>
          <w:marTop w:val="0"/>
          <w:marBottom w:val="0"/>
          <w:divBdr>
            <w:top w:val="none" w:sz="0" w:space="0" w:color="auto"/>
            <w:left w:val="none" w:sz="0" w:space="0" w:color="auto"/>
            <w:bottom w:val="none" w:sz="0" w:space="0" w:color="auto"/>
            <w:right w:val="none" w:sz="0" w:space="0" w:color="auto"/>
          </w:divBdr>
        </w:div>
        <w:div w:id="1903056932">
          <w:marLeft w:val="0"/>
          <w:marRight w:val="0"/>
          <w:marTop w:val="0"/>
          <w:marBottom w:val="0"/>
          <w:divBdr>
            <w:top w:val="none" w:sz="0" w:space="0" w:color="auto"/>
            <w:left w:val="none" w:sz="0" w:space="0" w:color="auto"/>
            <w:bottom w:val="none" w:sz="0" w:space="0" w:color="auto"/>
            <w:right w:val="none" w:sz="0" w:space="0" w:color="auto"/>
          </w:divBdr>
        </w:div>
        <w:div w:id="152987210">
          <w:marLeft w:val="0"/>
          <w:marRight w:val="0"/>
          <w:marTop w:val="0"/>
          <w:marBottom w:val="0"/>
          <w:divBdr>
            <w:top w:val="none" w:sz="0" w:space="0" w:color="auto"/>
            <w:left w:val="none" w:sz="0" w:space="0" w:color="auto"/>
            <w:bottom w:val="none" w:sz="0" w:space="0" w:color="auto"/>
            <w:right w:val="none" w:sz="0" w:space="0" w:color="auto"/>
          </w:divBdr>
        </w:div>
        <w:div w:id="1187791569">
          <w:marLeft w:val="0"/>
          <w:marRight w:val="0"/>
          <w:marTop w:val="0"/>
          <w:marBottom w:val="0"/>
          <w:divBdr>
            <w:top w:val="none" w:sz="0" w:space="0" w:color="auto"/>
            <w:left w:val="none" w:sz="0" w:space="0" w:color="auto"/>
            <w:bottom w:val="none" w:sz="0" w:space="0" w:color="auto"/>
            <w:right w:val="none" w:sz="0" w:space="0" w:color="auto"/>
          </w:divBdr>
        </w:div>
        <w:div w:id="1891650072">
          <w:marLeft w:val="0"/>
          <w:marRight w:val="0"/>
          <w:marTop w:val="0"/>
          <w:marBottom w:val="0"/>
          <w:divBdr>
            <w:top w:val="none" w:sz="0" w:space="0" w:color="auto"/>
            <w:left w:val="none" w:sz="0" w:space="0" w:color="auto"/>
            <w:bottom w:val="none" w:sz="0" w:space="0" w:color="auto"/>
            <w:right w:val="none" w:sz="0" w:space="0" w:color="auto"/>
          </w:divBdr>
        </w:div>
        <w:div w:id="587160183">
          <w:marLeft w:val="0"/>
          <w:marRight w:val="0"/>
          <w:marTop w:val="0"/>
          <w:marBottom w:val="0"/>
          <w:divBdr>
            <w:top w:val="none" w:sz="0" w:space="0" w:color="auto"/>
            <w:left w:val="none" w:sz="0" w:space="0" w:color="auto"/>
            <w:bottom w:val="none" w:sz="0" w:space="0" w:color="auto"/>
            <w:right w:val="none" w:sz="0" w:space="0" w:color="auto"/>
          </w:divBdr>
        </w:div>
        <w:div w:id="438835061">
          <w:marLeft w:val="0"/>
          <w:marRight w:val="0"/>
          <w:marTop w:val="0"/>
          <w:marBottom w:val="0"/>
          <w:divBdr>
            <w:top w:val="none" w:sz="0" w:space="0" w:color="auto"/>
            <w:left w:val="none" w:sz="0" w:space="0" w:color="auto"/>
            <w:bottom w:val="none" w:sz="0" w:space="0" w:color="auto"/>
            <w:right w:val="none" w:sz="0" w:space="0" w:color="auto"/>
          </w:divBdr>
        </w:div>
        <w:div w:id="1736319322">
          <w:marLeft w:val="0"/>
          <w:marRight w:val="0"/>
          <w:marTop w:val="0"/>
          <w:marBottom w:val="0"/>
          <w:divBdr>
            <w:top w:val="none" w:sz="0" w:space="0" w:color="auto"/>
            <w:left w:val="none" w:sz="0" w:space="0" w:color="auto"/>
            <w:bottom w:val="none" w:sz="0" w:space="0" w:color="auto"/>
            <w:right w:val="none" w:sz="0" w:space="0" w:color="auto"/>
          </w:divBdr>
        </w:div>
        <w:div w:id="2045672487">
          <w:marLeft w:val="0"/>
          <w:marRight w:val="0"/>
          <w:marTop w:val="0"/>
          <w:marBottom w:val="0"/>
          <w:divBdr>
            <w:top w:val="none" w:sz="0" w:space="0" w:color="auto"/>
            <w:left w:val="none" w:sz="0" w:space="0" w:color="auto"/>
            <w:bottom w:val="none" w:sz="0" w:space="0" w:color="auto"/>
            <w:right w:val="none" w:sz="0" w:space="0" w:color="auto"/>
          </w:divBdr>
        </w:div>
        <w:div w:id="223374606">
          <w:marLeft w:val="0"/>
          <w:marRight w:val="0"/>
          <w:marTop w:val="0"/>
          <w:marBottom w:val="0"/>
          <w:divBdr>
            <w:top w:val="none" w:sz="0" w:space="0" w:color="auto"/>
            <w:left w:val="none" w:sz="0" w:space="0" w:color="auto"/>
            <w:bottom w:val="none" w:sz="0" w:space="0" w:color="auto"/>
            <w:right w:val="none" w:sz="0" w:space="0" w:color="auto"/>
          </w:divBdr>
        </w:div>
        <w:div w:id="1593313416">
          <w:marLeft w:val="0"/>
          <w:marRight w:val="0"/>
          <w:marTop w:val="0"/>
          <w:marBottom w:val="0"/>
          <w:divBdr>
            <w:top w:val="none" w:sz="0" w:space="0" w:color="auto"/>
            <w:left w:val="none" w:sz="0" w:space="0" w:color="auto"/>
            <w:bottom w:val="none" w:sz="0" w:space="0" w:color="auto"/>
            <w:right w:val="none" w:sz="0" w:space="0" w:color="auto"/>
          </w:divBdr>
        </w:div>
        <w:div w:id="1523007824">
          <w:marLeft w:val="0"/>
          <w:marRight w:val="0"/>
          <w:marTop w:val="0"/>
          <w:marBottom w:val="0"/>
          <w:divBdr>
            <w:top w:val="none" w:sz="0" w:space="0" w:color="auto"/>
            <w:left w:val="none" w:sz="0" w:space="0" w:color="auto"/>
            <w:bottom w:val="none" w:sz="0" w:space="0" w:color="auto"/>
            <w:right w:val="none" w:sz="0" w:space="0" w:color="auto"/>
          </w:divBdr>
        </w:div>
        <w:div w:id="1036469518">
          <w:marLeft w:val="0"/>
          <w:marRight w:val="0"/>
          <w:marTop w:val="0"/>
          <w:marBottom w:val="0"/>
          <w:divBdr>
            <w:top w:val="none" w:sz="0" w:space="0" w:color="auto"/>
            <w:left w:val="none" w:sz="0" w:space="0" w:color="auto"/>
            <w:bottom w:val="none" w:sz="0" w:space="0" w:color="auto"/>
            <w:right w:val="none" w:sz="0" w:space="0" w:color="auto"/>
          </w:divBdr>
        </w:div>
        <w:div w:id="1242715035">
          <w:marLeft w:val="0"/>
          <w:marRight w:val="0"/>
          <w:marTop w:val="0"/>
          <w:marBottom w:val="0"/>
          <w:divBdr>
            <w:top w:val="none" w:sz="0" w:space="0" w:color="auto"/>
            <w:left w:val="none" w:sz="0" w:space="0" w:color="auto"/>
            <w:bottom w:val="none" w:sz="0" w:space="0" w:color="auto"/>
            <w:right w:val="none" w:sz="0" w:space="0" w:color="auto"/>
          </w:divBdr>
        </w:div>
        <w:div w:id="1883902229">
          <w:marLeft w:val="0"/>
          <w:marRight w:val="0"/>
          <w:marTop w:val="0"/>
          <w:marBottom w:val="0"/>
          <w:divBdr>
            <w:top w:val="none" w:sz="0" w:space="0" w:color="auto"/>
            <w:left w:val="none" w:sz="0" w:space="0" w:color="auto"/>
            <w:bottom w:val="none" w:sz="0" w:space="0" w:color="auto"/>
            <w:right w:val="none" w:sz="0" w:space="0" w:color="auto"/>
          </w:divBdr>
        </w:div>
        <w:div w:id="1320227811">
          <w:marLeft w:val="0"/>
          <w:marRight w:val="0"/>
          <w:marTop w:val="0"/>
          <w:marBottom w:val="0"/>
          <w:divBdr>
            <w:top w:val="none" w:sz="0" w:space="0" w:color="auto"/>
            <w:left w:val="none" w:sz="0" w:space="0" w:color="auto"/>
            <w:bottom w:val="none" w:sz="0" w:space="0" w:color="auto"/>
            <w:right w:val="none" w:sz="0" w:space="0" w:color="auto"/>
          </w:divBdr>
        </w:div>
        <w:div w:id="2031447337">
          <w:marLeft w:val="0"/>
          <w:marRight w:val="0"/>
          <w:marTop w:val="0"/>
          <w:marBottom w:val="0"/>
          <w:divBdr>
            <w:top w:val="none" w:sz="0" w:space="0" w:color="auto"/>
            <w:left w:val="none" w:sz="0" w:space="0" w:color="auto"/>
            <w:bottom w:val="none" w:sz="0" w:space="0" w:color="auto"/>
            <w:right w:val="none" w:sz="0" w:space="0" w:color="auto"/>
          </w:divBdr>
        </w:div>
        <w:div w:id="1855537133">
          <w:marLeft w:val="0"/>
          <w:marRight w:val="0"/>
          <w:marTop w:val="0"/>
          <w:marBottom w:val="0"/>
          <w:divBdr>
            <w:top w:val="none" w:sz="0" w:space="0" w:color="auto"/>
            <w:left w:val="none" w:sz="0" w:space="0" w:color="auto"/>
            <w:bottom w:val="none" w:sz="0" w:space="0" w:color="auto"/>
            <w:right w:val="none" w:sz="0" w:space="0" w:color="auto"/>
          </w:divBdr>
        </w:div>
        <w:div w:id="25450538">
          <w:marLeft w:val="0"/>
          <w:marRight w:val="0"/>
          <w:marTop w:val="0"/>
          <w:marBottom w:val="0"/>
          <w:divBdr>
            <w:top w:val="none" w:sz="0" w:space="0" w:color="auto"/>
            <w:left w:val="none" w:sz="0" w:space="0" w:color="auto"/>
            <w:bottom w:val="none" w:sz="0" w:space="0" w:color="auto"/>
            <w:right w:val="none" w:sz="0" w:space="0" w:color="auto"/>
          </w:divBdr>
        </w:div>
        <w:div w:id="1992173094">
          <w:marLeft w:val="0"/>
          <w:marRight w:val="0"/>
          <w:marTop w:val="0"/>
          <w:marBottom w:val="0"/>
          <w:divBdr>
            <w:top w:val="none" w:sz="0" w:space="0" w:color="auto"/>
            <w:left w:val="none" w:sz="0" w:space="0" w:color="auto"/>
            <w:bottom w:val="none" w:sz="0" w:space="0" w:color="auto"/>
            <w:right w:val="none" w:sz="0" w:space="0" w:color="auto"/>
          </w:divBdr>
        </w:div>
        <w:div w:id="105665722">
          <w:marLeft w:val="0"/>
          <w:marRight w:val="0"/>
          <w:marTop w:val="0"/>
          <w:marBottom w:val="0"/>
          <w:divBdr>
            <w:top w:val="none" w:sz="0" w:space="0" w:color="auto"/>
            <w:left w:val="none" w:sz="0" w:space="0" w:color="auto"/>
            <w:bottom w:val="none" w:sz="0" w:space="0" w:color="auto"/>
            <w:right w:val="none" w:sz="0" w:space="0" w:color="auto"/>
          </w:divBdr>
        </w:div>
        <w:div w:id="2107335859">
          <w:marLeft w:val="0"/>
          <w:marRight w:val="0"/>
          <w:marTop w:val="0"/>
          <w:marBottom w:val="0"/>
          <w:divBdr>
            <w:top w:val="none" w:sz="0" w:space="0" w:color="auto"/>
            <w:left w:val="none" w:sz="0" w:space="0" w:color="auto"/>
            <w:bottom w:val="none" w:sz="0" w:space="0" w:color="auto"/>
            <w:right w:val="none" w:sz="0" w:space="0" w:color="auto"/>
          </w:divBdr>
        </w:div>
        <w:div w:id="1524710785">
          <w:marLeft w:val="0"/>
          <w:marRight w:val="0"/>
          <w:marTop w:val="0"/>
          <w:marBottom w:val="0"/>
          <w:divBdr>
            <w:top w:val="none" w:sz="0" w:space="0" w:color="auto"/>
            <w:left w:val="none" w:sz="0" w:space="0" w:color="auto"/>
            <w:bottom w:val="none" w:sz="0" w:space="0" w:color="auto"/>
            <w:right w:val="none" w:sz="0" w:space="0" w:color="auto"/>
          </w:divBdr>
        </w:div>
        <w:div w:id="557592142">
          <w:marLeft w:val="0"/>
          <w:marRight w:val="0"/>
          <w:marTop w:val="0"/>
          <w:marBottom w:val="0"/>
          <w:divBdr>
            <w:top w:val="none" w:sz="0" w:space="0" w:color="auto"/>
            <w:left w:val="none" w:sz="0" w:space="0" w:color="auto"/>
            <w:bottom w:val="none" w:sz="0" w:space="0" w:color="auto"/>
            <w:right w:val="none" w:sz="0" w:space="0" w:color="auto"/>
          </w:divBdr>
        </w:div>
        <w:div w:id="1779788824">
          <w:marLeft w:val="0"/>
          <w:marRight w:val="0"/>
          <w:marTop w:val="0"/>
          <w:marBottom w:val="0"/>
          <w:divBdr>
            <w:top w:val="none" w:sz="0" w:space="0" w:color="auto"/>
            <w:left w:val="none" w:sz="0" w:space="0" w:color="auto"/>
            <w:bottom w:val="none" w:sz="0" w:space="0" w:color="auto"/>
            <w:right w:val="none" w:sz="0" w:space="0" w:color="auto"/>
          </w:divBdr>
        </w:div>
        <w:div w:id="1899392146">
          <w:marLeft w:val="0"/>
          <w:marRight w:val="0"/>
          <w:marTop w:val="0"/>
          <w:marBottom w:val="0"/>
          <w:divBdr>
            <w:top w:val="none" w:sz="0" w:space="0" w:color="auto"/>
            <w:left w:val="none" w:sz="0" w:space="0" w:color="auto"/>
            <w:bottom w:val="none" w:sz="0" w:space="0" w:color="auto"/>
            <w:right w:val="none" w:sz="0" w:space="0" w:color="auto"/>
          </w:divBdr>
        </w:div>
        <w:div w:id="1231036528">
          <w:marLeft w:val="0"/>
          <w:marRight w:val="0"/>
          <w:marTop w:val="0"/>
          <w:marBottom w:val="0"/>
          <w:divBdr>
            <w:top w:val="none" w:sz="0" w:space="0" w:color="auto"/>
            <w:left w:val="none" w:sz="0" w:space="0" w:color="auto"/>
            <w:bottom w:val="none" w:sz="0" w:space="0" w:color="auto"/>
            <w:right w:val="none" w:sz="0" w:space="0" w:color="auto"/>
          </w:divBdr>
        </w:div>
        <w:div w:id="1892308550">
          <w:marLeft w:val="0"/>
          <w:marRight w:val="0"/>
          <w:marTop w:val="0"/>
          <w:marBottom w:val="0"/>
          <w:divBdr>
            <w:top w:val="none" w:sz="0" w:space="0" w:color="auto"/>
            <w:left w:val="none" w:sz="0" w:space="0" w:color="auto"/>
            <w:bottom w:val="none" w:sz="0" w:space="0" w:color="auto"/>
            <w:right w:val="none" w:sz="0" w:space="0" w:color="auto"/>
          </w:divBdr>
        </w:div>
        <w:div w:id="1546719278">
          <w:marLeft w:val="0"/>
          <w:marRight w:val="0"/>
          <w:marTop w:val="0"/>
          <w:marBottom w:val="0"/>
          <w:divBdr>
            <w:top w:val="none" w:sz="0" w:space="0" w:color="auto"/>
            <w:left w:val="none" w:sz="0" w:space="0" w:color="auto"/>
            <w:bottom w:val="none" w:sz="0" w:space="0" w:color="auto"/>
            <w:right w:val="none" w:sz="0" w:space="0" w:color="auto"/>
          </w:divBdr>
        </w:div>
        <w:div w:id="1008943772">
          <w:marLeft w:val="0"/>
          <w:marRight w:val="0"/>
          <w:marTop w:val="0"/>
          <w:marBottom w:val="0"/>
          <w:divBdr>
            <w:top w:val="none" w:sz="0" w:space="0" w:color="auto"/>
            <w:left w:val="none" w:sz="0" w:space="0" w:color="auto"/>
            <w:bottom w:val="none" w:sz="0" w:space="0" w:color="auto"/>
            <w:right w:val="none" w:sz="0" w:space="0" w:color="auto"/>
          </w:divBdr>
        </w:div>
        <w:div w:id="1952861459">
          <w:marLeft w:val="0"/>
          <w:marRight w:val="0"/>
          <w:marTop w:val="0"/>
          <w:marBottom w:val="0"/>
          <w:divBdr>
            <w:top w:val="none" w:sz="0" w:space="0" w:color="auto"/>
            <w:left w:val="none" w:sz="0" w:space="0" w:color="auto"/>
            <w:bottom w:val="none" w:sz="0" w:space="0" w:color="auto"/>
            <w:right w:val="none" w:sz="0" w:space="0" w:color="auto"/>
          </w:divBdr>
        </w:div>
        <w:div w:id="1584804297">
          <w:marLeft w:val="0"/>
          <w:marRight w:val="0"/>
          <w:marTop w:val="0"/>
          <w:marBottom w:val="0"/>
          <w:divBdr>
            <w:top w:val="none" w:sz="0" w:space="0" w:color="auto"/>
            <w:left w:val="none" w:sz="0" w:space="0" w:color="auto"/>
            <w:bottom w:val="none" w:sz="0" w:space="0" w:color="auto"/>
            <w:right w:val="none" w:sz="0" w:space="0" w:color="auto"/>
          </w:divBdr>
        </w:div>
        <w:div w:id="2003509370">
          <w:marLeft w:val="0"/>
          <w:marRight w:val="0"/>
          <w:marTop w:val="0"/>
          <w:marBottom w:val="0"/>
          <w:divBdr>
            <w:top w:val="none" w:sz="0" w:space="0" w:color="auto"/>
            <w:left w:val="none" w:sz="0" w:space="0" w:color="auto"/>
            <w:bottom w:val="none" w:sz="0" w:space="0" w:color="auto"/>
            <w:right w:val="none" w:sz="0" w:space="0" w:color="auto"/>
          </w:divBdr>
        </w:div>
        <w:div w:id="41565932">
          <w:marLeft w:val="0"/>
          <w:marRight w:val="0"/>
          <w:marTop w:val="0"/>
          <w:marBottom w:val="0"/>
          <w:divBdr>
            <w:top w:val="none" w:sz="0" w:space="0" w:color="auto"/>
            <w:left w:val="none" w:sz="0" w:space="0" w:color="auto"/>
            <w:bottom w:val="none" w:sz="0" w:space="0" w:color="auto"/>
            <w:right w:val="none" w:sz="0" w:space="0" w:color="auto"/>
          </w:divBdr>
        </w:div>
        <w:div w:id="208886548">
          <w:marLeft w:val="0"/>
          <w:marRight w:val="0"/>
          <w:marTop w:val="0"/>
          <w:marBottom w:val="0"/>
          <w:divBdr>
            <w:top w:val="none" w:sz="0" w:space="0" w:color="auto"/>
            <w:left w:val="none" w:sz="0" w:space="0" w:color="auto"/>
            <w:bottom w:val="none" w:sz="0" w:space="0" w:color="auto"/>
            <w:right w:val="none" w:sz="0" w:space="0" w:color="auto"/>
          </w:divBdr>
        </w:div>
        <w:div w:id="764110327">
          <w:marLeft w:val="0"/>
          <w:marRight w:val="0"/>
          <w:marTop w:val="0"/>
          <w:marBottom w:val="0"/>
          <w:divBdr>
            <w:top w:val="none" w:sz="0" w:space="0" w:color="auto"/>
            <w:left w:val="none" w:sz="0" w:space="0" w:color="auto"/>
            <w:bottom w:val="none" w:sz="0" w:space="0" w:color="auto"/>
            <w:right w:val="none" w:sz="0" w:space="0" w:color="auto"/>
          </w:divBdr>
        </w:div>
        <w:div w:id="1587764533">
          <w:marLeft w:val="0"/>
          <w:marRight w:val="0"/>
          <w:marTop w:val="0"/>
          <w:marBottom w:val="0"/>
          <w:divBdr>
            <w:top w:val="none" w:sz="0" w:space="0" w:color="auto"/>
            <w:left w:val="none" w:sz="0" w:space="0" w:color="auto"/>
            <w:bottom w:val="none" w:sz="0" w:space="0" w:color="auto"/>
            <w:right w:val="none" w:sz="0" w:space="0" w:color="auto"/>
          </w:divBdr>
        </w:div>
        <w:div w:id="1376926950">
          <w:marLeft w:val="0"/>
          <w:marRight w:val="0"/>
          <w:marTop w:val="0"/>
          <w:marBottom w:val="0"/>
          <w:divBdr>
            <w:top w:val="none" w:sz="0" w:space="0" w:color="auto"/>
            <w:left w:val="none" w:sz="0" w:space="0" w:color="auto"/>
            <w:bottom w:val="none" w:sz="0" w:space="0" w:color="auto"/>
            <w:right w:val="none" w:sz="0" w:space="0" w:color="auto"/>
          </w:divBdr>
        </w:div>
        <w:div w:id="1705211214">
          <w:marLeft w:val="0"/>
          <w:marRight w:val="0"/>
          <w:marTop w:val="0"/>
          <w:marBottom w:val="0"/>
          <w:divBdr>
            <w:top w:val="none" w:sz="0" w:space="0" w:color="auto"/>
            <w:left w:val="none" w:sz="0" w:space="0" w:color="auto"/>
            <w:bottom w:val="none" w:sz="0" w:space="0" w:color="auto"/>
            <w:right w:val="none" w:sz="0" w:space="0" w:color="auto"/>
          </w:divBdr>
        </w:div>
        <w:div w:id="1278369380">
          <w:marLeft w:val="0"/>
          <w:marRight w:val="0"/>
          <w:marTop w:val="0"/>
          <w:marBottom w:val="0"/>
          <w:divBdr>
            <w:top w:val="none" w:sz="0" w:space="0" w:color="auto"/>
            <w:left w:val="none" w:sz="0" w:space="0" w:color="auto"/>
            <w:bottom w:val="none" w:sz="0" w:space="0" w:color="auto"/>
            <w:right w:val="none" w:sz="0" w:space="0" w:color="auto"/>
          </w:divBdr>
        </w:div>
        <w:div w:id="1003751245">
          <w:marLeft w:val="0"/>
          <w:marRight w:val="0"/>
          <w:marTop w:val="0"/>
          <w:marBottom w:val="0"/>
          <w:divBdr>
            <w:top w:val="none" w:sz="0" w:space="0" w:color="auto"/>
            <w:left w:val="none" w:sz="0" w:space="0" w:color="auto"/>
            <w:bottom w:val="none" w:sz="0" w:space="0" w:color="auto"/>
            <w:right w:val="none" w:sz="0" w:space="0" w:color="auto"/>
          </w:divBdr>
        </w:div>
        <w:div w:id="437600985">
          <w:marLeft w:val="0"/>
          <w:marRight w:val="0"/>
          <w:marTop w:val="0"/>
          <w:marBottom w:val="0"/>
          <w:divBdr>
            <w:top w:val="none" w:sz="0" w:space="0" w:color="auto"/>
            <w:left w:val="none" w:sz="0" w:space="0" w:color="auto"/>
            <w:bottom w:val="none" w:sz="0" w:space="0" w:color="auto"/>
            <w:right w:val="none" w:sz="0" w:space="0" w:color="auto"/>
          </w:divBdr>
        </w:div>
        <w:div w:id="225840525">
          <w:marLeft w:val="0"/>
          <w:marRight w:val="0"/>
          <w:marTop w:val="0"/>
          <w:marBottom w:val="0"/>
          <w:divBdr>
            <w:top w:val="none" w:sz="0" w:space="0" w:color="auto"/>
            <w:left w:val="none" w:sz="0" w:space="0" w:color="auto"/>
            <w:bottom w:val="none" w:sz="0" w:space="0" w:color="auto"/>
            <w:right w:val="none" w:sz="0" w:space="0" w:color="auto"/>
          </w:divBdr>
        </w:div>
        <w:div w:id="1597206651">
          <w:marLeft w:val="0"/>
          <w:marRight w:val="0"/>
          <w:marTop w:val="0"/>
          <w:marBottom w:val="0"/>
          <w:divBdr>
            <w:top w:val="none" w:sz="0" w:space="0" w:color="auto"/>
            <w:left w:val="none" w:sz="0" w:space="0" w:color="auto"/>
            <w:bottom w:val="none" w:sz="0" w:space="0" w:color="auto"/>
            <w:right w:val="none" w:sz="0" w:space="0" w:color="auto"/>
          </w:divBdr>
        </w:div>
        <w:div w:id="1304655056">
          <w:marLeft w:val="0"/>
          <w:marRight w:val="0"/>
          <w:marTop w:val="0"/>
          <w:marBottom w:val="0"/>
          <w:divBdr>
            <w:top w:val="none" w:sz="0" w:space="0" w:color="auto"/>
            <w:left w:val="none" w:sz="0" w:space="0" w:color="auto"/>
            <w:bottom w:val="none" w:sz="0" w:space="0" w:color="auto"/>
            <w:right w:val="none" w:sz="0" w:space="0" w:color="auto"/>
          </w:divBdr>
        </w:div>
        <w:div w:id="133064796">
          <w:marLeft w:val="0"/>
          <w:marRight w:val="0"/>
          <w:marTop w:val="0"/>
          <w:marBottom w:val="0"/>
          <w:divBdr>
            <w:top w:val="none" w:sz="0" w:space="0" w:color="auto"/>
            <w:left w:val="none" w:sz="0" w:space="0" w:color="auto"/>
            <w:bottom w:val="none" w:sz="0" w:space="0" w:color="auto"/>
            <w:right w:val="none" w:sz="0" w:space="0" w:color="auto"/>
          </w:divBdr>
        </w:div>
        <w:div w:id="1113326086">
          <w:marLeft w:val="0"/>
          <w:marRight w:val="0"/>
          <w:marTop w:val="0"/>
          <w:marBottom w:val="0"/>
          <w:divBdr>
            <w:top w:val="none" w:sz="0" w:space="0" w:color="auto"/>
            <w:left w:val="none" w:sz="0" w:space="0" w:color="auto"/>
            <w:bottom w:val="none" w:sz="0" w:space="0" w:color="auto"/>
            <w:right w:val="none" w:sz="0" w:space="0" w:color="auto"/>
          </w:divBdr>
        </w:div>
        <w:div w:id="599024618">
          <w:marLeft w:val="0"/>
          <w:marRight w:val="0"/>
          <w:marTop w:val="0"/>
          <w:marBottom w:val="0"/>
          <w:divBdr>
            <w:top w:val="none" w:sz="0" w:space="0" w:color="auto"/>
            <w:left w:val="none" w:sz="0" w:space="0" w:color="auto"/>
            <w:bottom w:val="none" w:sz="0" w:space="0" w:color="auto"/>
            <w:right w:val="none" w:sz="0" w:space="0" w:color="auto"/>
          </w:divBdr>
        </w:div>
        <w:div w:id="624585947">
          <w:marLeft w:val="0"/>
          <w:marRight w:val="0"/>
          <w:marTop w:val="0"/>
          <w:marBottom w:val="0"/>
          <w:divBdr>
            <w:top w:val="none" w:sz="0" w:space="0" w:color="auto"/>
            <w:left w:val="none" w:sz="0" w:space="0" w:color="auto"/>
            <w:bottom w:val="none" w:sz="0" w:space="0" w:color="auto"/>
            <w:right w:val="none" w:sz="0" w:space="0" w:color="auto"/>
          </w:divBdr>
        </w:div>
        <w:div w:id="1188257772">
          <w:marLeft w:val="0"/>
          <w:marRight w:val="0"/>
          <w:marTop w:val="0"/>
          <w:marBottom w:val="0"/>
          <w:divBdr>
            <w:top w:val="none" w:sz="0" w:space="0" w:color="auto"/>
            <w:left w:val="none" w:sz="0" w:space="0" w:color="auto"/>
            <w:bottom w:val="none" w:sz="0" w:space="0" w:color="auto"/>
            <w:right w:val="none" w:sz="0" w:space="0" w:color="auto"/>
          </w:divBdr>
        </w:div>
        <w:div w:id="257523595">
          <w:marLeft w:val="0"/>
          <w:marRight w:val="0"/>
          <w:marTop w:val="0"/>
          <w:marBottom w:val="0"/>
          <w:divBdr>
            <w:top w:val="none" w:sz="0" w:space="0" w:color="auto"/>
            <w:left w:val="none" w:sz="0" w:space="0" w:color="auto"/>
            <w:bottom w:val="none" w:sz="0" w:space="0" w:color="auto"/>
            <w:right w:val="none" w:sz="0" w:space="0" w:color="auto"/>
          </w:divBdr>
        </w:div>
        <w:div w:id="781802396">
          <w:marLeft w:val="0"/>
          <w:marRight w:val="0"/>
          <w:marTop w:val="0"/>
          <w:marBottom w:val="0"/>
          <w:divBdr>
            <w:top w:val="none" w:sz="0" w:space="0" w:color="auto"/>
            <w:left w:val="none" w:sz="0" w:space="0" w:color="auto"/>
            <w:bottom w:val="none" w:sz="0" w:space="0" w:color="auto"/>
            <w:right w:val="none" w:sz="0" w:space="0" w:color="auto"/>
          </w:divBdr>
        </w:div>
        <w:div w:id="58792515">
          <w:marLeft w:val="0"/>
          <w:marRight w:val="0"/>
          <w:marTop w:val="0"/>
          <w:marBottom w:val="0"/>
          <w:divBdr>
            <w:top w:val="none" w:sz="0" w:space="0" w:color="auto"/>
            <w:left w:val="none" w:sz="0" w:space="0" w:color="auto"/>
            <w:bottom w:val="none" w:sz="0" w:space="0" w:color="auto"/>
            <w:right w:val="none" w:sz="0" w:space="0" w:color="auto"/>
          </w:divBdr>
        </w:div>
        <w:div w:id="396781926">
          <w:marLeft w:val="0"/>
          <w:marRight w:val="0"/>
          <w:marTop w:val="0"/>
          <w:marBottom w:val="0"/>
          <w:divBdr>
            <w:top w:val="none" w:sz="0" w:space="0" w:color="auto"/>
            <w:left w:val="none" w:sz="0" w:space="0" w:color="auto"/>
            <w:bottom w:val="none" w:sz="0" w:space="0" w:color="auto"/>
            <w:right w:val="none" w:sz="0" w:space="0" w:color="auto"/>
          </w:divBdr>
        </w:div>
        <w:div w:id="291402218">
          <w:marLeft w:val="0"/>
          <w:marRight w:val="0"/>
          <w:marTop w:val="0"/>
          <w:marBottom w:val="0"/>
          <w:divBdr>
            <w:top w:val="none" w:sz="0" w:space="0" w:color="auto"/>
            <w:left w:val="none" w:sz="0" w:space="0" w:color="auto"/>
            <w:bottom w:val="none" w:sz="0" w:space="0" w:color="auto"/>
            <w:right w:val="none" w:sz="0" w:space="0" w:color="auto"/>
          </w:divBdr>
        </w:div>
        <w:div w:id="1195848957">
          <w:marLeft w:val="0"/>
          <w:marRight w:val="0"/>
          <w:marTop w:val="0"/>
          <w:marBottom w:val="0"/>
          <w:divBdr>
            <w:top w:val="none" w:sz="0" w:space="0" w:color="auto"/>
            <w:left w:val="none" w:sz="0" w:space="0" w:color="auto"/>
            <w:bottom w:val="none" w:sz="0" w:space="0" w:color="auto"/>
            <w:right w:val="none" w:sz="0" w:space="0" w:color="auto"/>
          </w:divBdr>
        </w:div>
        <w:div w:id="1711877509">
          <w:marLeft w:val="0"/>
          <w:marRight w:val="0"/>
          <w:marTop w:val="0"/>
          <w:marBottom w:val="0"/>
          <w:divBdr>
            <w:top w:val="none" w:sz="0" w:space="0" w:color="auto"/>
            <w:left w:val="none" w:sz="0" w:space="0" w:color="auto"/>
            <w:bottom w:val="none" w:sz="0" w:space="0" w:color="auto"/>
            <w:right w:val="none" w:sz="0" w:space="0" w:color="auto"/>
          </w:divBdr>
        </w:div>
        <w:div w:id="1691954236">
          <w:marLeft w:val="0"/>
          <w:marRight w:val="0"/>
          <w:marTop w:val="0"/>
          <w:marBottom w:val="0"/>
          <w:divBdr>
            <w:top w:val="none" w:sz="0" w:space="0" w:color="auto"/>
            <w:left w:val="none" w:sz="0" w:space="0" w:color="auto"/>
            <w:bottom w:val="none" w:sz="0" w:space="0" w:color="auto"/>
            <w:right w:val="none" w:sz="0" w:space="0" w:color="auto"/>
          </w:divBdr>
        </w:div>
        <w:div w:id="2140343516">
          <w:marLeft w:val="0"/>
          <w:marRight w:val="0"/>
          <w:marTop w:val="0"/>
          <w:marBottom w:val="0"/>
          <w:divBdr>
            <w:top w:val="none" w:sz="0" w:space="0" w:color="auto"/>
            <w:left w:val="none" w:sz="0" w:space="0" w:color="auto"/>
            <w:bottom w:val="none" w:sz="0" w:space="0" w:color="auto"/>
            <w:right w:val="none" w:sz="0" w:space="0" w:color="auto"/>
          </w:divBdr>
        </w:div>
        <w:div w:id="1408572153">
          <w:marLeft w:val="0"/>
          <w:marRight w:val="0"/>
          <w:marTop w:val="0"/>
          <w:marBottom w:val="0"/>
          <w:divBdr>
            <w:top w:val="none" w:sz="0" w:space="0" w:color="auto"/>
            <w:left w:val="none" w:sz="0" w:space="0" w:color="auto"/>
            <w:bottom w:val="none" w:sz="0" w:space="0" w:color="auto"/>
            <w:right w:val="none" w:sz="0" w:space="0" w:color="auto"/>
          </w:divBdr>
        </w:div>
        <w:div w:id="1453211453">
          <w:marLeft w:val="0"/>
          <w:marRight w:val="0"/>
          <w:marTop w:val="0"/>
          <w:marBottom w:val="0"/>
          <w:divBdr>
            <w:top w:val="none" w:sz="0" w:space="0" w:color="auto"/>
            <w:left w:val="none" w:sz="0" w:space="0" w:color="auto"/>
            <w:bottom w:val="none" w:sz="0" w:space="0" w:color="auto"/>
            <w:right w:val="none" w:sz="0" w:space="0" w:color="auto"/>
          </w:divBdr>
        </w:div>
        <w:div w:id="711421197">
          <w:marLeft w:val="0"/>
          <w:marRight w:val="0"/>
          <w:marTop w:val="0"/>
          <w:marBottom w:val="0"/>
          <w:divBdr>
            <w:top w:val="none" w:sz="0" w:space="0" w:color="auto"/>
            <w:left w:val="none" w:sz="0" w:space="0" w:color="auto"/>
            <w:bottom w:val="none" w:sz="0" w:space="0" w:color="auto"/>
            <w:right w:val="none" w:sz="0" w:space="0" w:color="auto"/>
          </w:divBdr>
        </w:div>
        <w:div w:id="640696412">
          <w:marLeft w:val="0"/>
          <w:marRight w:val="0"/>
          <w:marTop w:val="0"/>
          <w:marBottom w:val="0"/>
          <w:divBdr>
            <w:top w:val="none" w:sz="0" w:space="0" w:color="auto"/>
            <w:left w:val="none" w:sz="0" w:space="0" w:color="auto"/>
            <w:bottom w:val="none" w:sz="0" w:space="0" w:color="auto"/>
            <w:right w:val="none" w:sz="0" w:space="0" w:color="auto"/>
          </w:divBdr>
        </w:div>
        <w:div w:id="488716615">
          <w:marLeft w:val="0"/>
          <w:marRight w:val="0"/>
          <w:marTop w:val="0"/>
          <w:marBottom w:val="0"/>
          <w:divBdr>
            <w:top w:val="none" w:sz="0" w:space="0" w:color="auto"/>
            <w:left w:val="none" w:sz="0" w:space="0" w:color="auto"/>
            <w:bottom w:val="none" w:sz="0" w:space="0" w:color="auto"/>
            <w:right w:val="none" w:sz="0" w:space="0" w:color="auto"/>
          </w:divBdr>
        </w:div>
        <w:div w:id="1958681733">
          <w:marLeft w:val="0"/>
          <w:marRight w:val="0"/>
          <w:marTop w:val="0"/>
          <w:marBottom w:val="0"/>
          <w:divBdr>
            <w:top w:val="none" w:sz="0" w:space="0" w:color="auto"/>
            <w:left w:val="none" w:sz="0" w:space="0" w:color="auto"/>
            <w:bottom w:val="none" w:sz="0" w:space="0" w:color="auto"/>
            <w:right w:val="none" w:sz="0" w:space="0" w:color="auto"/>
          </w:divBdr>
        </w:div>
        <w:div w:id="888734906">
          <w:marLeft w:val="0"/>
          <w:marRight w:val="0"/>
          <w:marTop w:val="0"/>
          <w:marBottom w:val="0"/>
          <w:divBdr>
            <w:top w:val="none" w:sz="0" w:space="0" w:color="auto"/>
            <w:left w:val="none" w:sz="0" w:space="0" w:color="auto"/>
            <w:bottom w:val="none" w:sz="0" w:space="0" w:color="auto"/>
            <w:right w:val="none" w:sz="0" w:space="0" w:color="auto"/>
          </w:divBdr>
        </w:div>
        <w:div w:id="1240678678">
          <w:marLeft w:val="0"/>
          <w:marRight w:val="0"/>
          <w:marTop w:val="0"/>
          <w:marBottom w:val="0"/>
          <w:divBdr>
            <w:top w:val="none" w:sz="0" w:space="0" w:color="auto"/>
            <w:left w:val="none" w:sz="0" w:space="0" w:color="auto"/>
            <w:bottom w:val="none" w:sz="0" w:space="0" w:color="auto"/>
            <w:right w:val="none" w:sz="0" w:space="0" w:color="auto"/>
          </w:divBdr>
        </w:div>
        <w:div w:id="95712563">
          <w:marLeft w:val="0"/>
          <w:marRight w:val="0"/>
          <w:marTop w:val="0"/>
          <w:marBottom w:val="0"/>
          <w:divBdr>
            <w:top w:val="none" w:sz="0" w:space="0" w:color="auto"/>
            <w:left w:val="none" w:sz="0" w:space="0" w:color="auto"/>
            <w:bottom w:val="none" w:sz="0" w:space="0" w:color="auto"/>
            <w:right w:val="none" w:sz="0" w:space="0" w:color="auto"/>
          </w:divBdr>
        </w:div>
        <w:div w:id="1312442085">
          <w:marLeft w:val="0"/>
          <w:marRight w:val="0"/>
          <w:marTop w:val="0"/>
          <w:marBottom w:val="0"/>
          <w:divBdr>
            <w:top w:val="none" w:sz="0" w:space="0" w:color="auto"/>
            <w:left w:val="none" w:sz="0" w:space="0" w:color="auto"/>
            <w:bottom w:val="none" w:sz="0" w:space="0" w:color="auto"/>
            <w:right w:val="none" w:sz="0" w:space="0" w:color="auto"/>
          </w:divBdr>
        </w:div>
        <w:div w:id="1566140553">
          <w:marLeft w:val="0"/>
          <w:marRight w:val="0"/>
          <w:marTop w:val="0"/>
          <w:marBottom w:val="0"/>
          <w:divBdr>
            <w:top w:val="none" w:sz="0" w:space="0" w:color="auto"/>
            <w:left w:val="none" w:sz="0" w:space="0" w:color="auto"/>
            <w:bottom w:val="none" w:sz="0" w:space="0" w:color="auto"/>
            <w:right w:val="none" w:sz="0" w:space="0" w:color="auto"/>
          </w:divBdr>
        </w:div>
        <w:div w:id="1949851406">
          <w:marLeft w:val="0"/>
          <w:marRight w:val="0"/>
          <w:marTop w:val="0"/>
          <w:marBottom w:val="0"/>
          <w:divBdr>
            <w:top w:val="none" w:sz="0" w:space="0" w:color="auto"/>
            <w:left w:val="none" w:sz="0" w:space="0" w:color="auto"/>
            <w:bottom w:val="none" w:sz="0" w:space="0" w:color="auto"/>
            <w:right w:val="none" w:sz="0" w:space="0" w:color="auto"/>
          </w:divBdr>
        </w:div>
        <w:div w:id="802113786">
          <w:marLeft w:val="0"/>
          <w:marRight w:val="0"/>
          <w:marTop w:val="0"/>
          <w:marBottom w:val="0"/>
          <w:divBdr>
            <w:top w:val="none" w:sz="0" w:space="0" w:color="auto"/>
            <w:left w:val="none" w:sz="0" w:space="0" w:color="auto"/>
            <w:bottom w:val="none" w:sz="0" w:space="0" w:color="auto"/>
            <w:right w:val="none" w:sz="0" w:space="0" w:color="auto"/>
          </w:divBdr>
        </w:div>
        <w:div w:id="876042763">
          <w:marLeft w:val="0"/>
          <w:marRight w:val="0"/>
          <w:marTop w:val="0"/>
          <w:marBottom w:val="0"/>
          <w:divBdr>
            <w:top w:val="none" w:sz="0" w:space="0" w:color="auto"/>
            <w:left w:val="none" w:sz="0" w:space="0" w:color="auto"/>
            <w:bottom w:val="none" w:sz="0" w:space="0" w:color="auto"/>
            <w:right w:val="none" w:sz="0" w:space="0" w:color="auto"/>
          </w:divBdr>
        </w:div>
        <w:div w:id="135876235">
          <w:marLeft w:val="0"/>
          <w:marRight w:val="0"/>
          <w:marTop w:val="0"/>
          <w:marBottom w:val="0"/>
          <w:divBdr>
            <w:top w:val="none" w:sz="0" w:space="0" w:color="auto"/>
            <w:left w:val="none" w:sz="0" w:space="0" w:color="auto"/>
            <w:bottom w:val="none" w:sz="0" w:space="0" w:color="auto"/>
            <w:right w:val="none" w:sz="0" w:space="0" w:color="auto"/>
          </w:divBdr>
        </w:div>
        <w:div w:id="1434352607">
          <w:marLeft w:val="0"/>
          <w:marRight w:val="0"/>
          <w:marTop w:val="0"/>
          <w:marBottom w:val="0"/>
          <w:divBdr>
            <w:top w:val="none" w:sz="0" w:space="0" w:color="auto"/>
            <w:left w:val="none" w:sz="0" w:space="0" w:color="auto"/>
            <w:bottom w:val="none" w:sz="0" w:space="0" w:color="auto"/>
            <w:right w:val="none" w:sz="0" w:space="0" w:color="auto"/>
          </w:divBdr>
        </w:div>
        <w:div w:id="1049916262">
          <w:marLeft w:val="0"/>
          <w:marRight w:val="0"/>
          <w:marTop w:val="0"/>
          <w:marBottom w:val="0"/>
          <w:divBdr>
            <w:top w:val="none" w:sz="0" w:space="0" w:color="auto"/>
            <w:left w:val="none" w:sz="0" w:space="0" w:color="auto"/>
            <w:bottom w:val="none" w:sz="0" w:space="0" w:color="auto"/>
            <w:right w:val="none" w:sz="0" w:space="0" w:color="auto"/>
          </w:divBdr>
        </w:div>
        <w:div w:id="1168908644">
          <w:marLeft w:val="0"/>
          <w:marRight w:val="0"/>
          <w:marTop w:val="0"/>
          <w:marBottom w:val="0"/>
          <w:divBdr>
            <w:top w:val="none" w:sz="0" w:space="0" w:color="auto"/>
            <w:left w:val="none" w:sz="0" w:space="0" w:color="auto"/>
            <w:bottom w:val="none" w:sz="0" w:space="0" w:color="auto"/>
            <w:right w:val="none" w:sz="0" w:space="0" w:color="auto"/>
          </w:divBdr>
        </w:div>
        <w:div w:id="2093970323">
          <w:marLeft w:val="0"/>
          <w:marRight w:val="0"/>
          <w:marTop w:val="0"/>
          <w:marBottom w:val="0"/>
          <w:divBdr>
            <w:top w:val="none" w:sz="0" w:space="0" w:color="auto"/>
            <w:left w:val="none" w:sz="0" w:space="0" w:color="auto"/>
            <w:bottom w:val="none" w:sz="0" w:space="0" w:color="auto"/>
            <w:right w:val="none" w:sz="0" w:space="0" w:color="auto"/>
          </w:divBdr>
        </w:div>
        <w:div w:id="1887988143">
          <w:marLeft w:val="0"/>
          <w:marRight w:val="0"/>
          <w:marTop w:val="0"/>
          <w:marBottom w:val="0"/>
          <w:divBdr>
            <w:top w:val="none" w:sz="0" w:space="0" w:color="auto"/>
            <w:left w:val="none" w:sz="0" w:space="0" w:color="auto"/>
            <w:bottom w:val="none" w:sz="0" w:space="0" w:color="auto"/>
            <w:right w:val="none" w:sz="0" w:space="0" w:color="auto"/>
          </w:divBdr>
        </w:div>
        <w:div w:id="2108037956">
          <w:marLeft w:val="0"/>
          <w:marRight w:val="0"/>
          <w:marTop w:val="0"/>
          <w:marBottom w:val="0"/>
          <w:divBdr>
            <w:top w:val="none" w:sz="0" w:space="0" w:color="auto"/>
            <w:left w:val="none" w:sz="0" w:space="0" w:color="auto"/>
            <w:bottom w:val="none" w:sz="0" w:space="0" w:color="auto"/>
            <w:right w:val="none" w:sz="0" w:space="0" w:color="auto"/>
          </w:divBdr>
        </w:div>
        <w:div w:id="524289871">
          <w:marLeft w:val="0"/>
          <w:marRight w:val="0"/>
          <w:marTop w:val="0"/>
          <w:marBottom w:val="0"/>
          <w:divBdr>
            <w:top w:val="none" w:sz="0" w:space="0" w:color="auto"/>
            <w:left w:val="none" w:sz="0" w:space="0" w:color="auto"/>
            <w:bottom w:val="none" w:sz="0" w:space="0" w:color="auto"/>
            <w:right w:val="none" w:sz="0" w:space="0" w:color="auto"/>
          </w:divBdr>
        </w:div>
        <w:div w:id="188829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3393</Words>
  <Characters>18667</Characters>
  <Application>Microsoft Office Word</Application>
  <DocSecurity>0</DocSecurity>
  <Lines>155</Lines>
  <Paragraphs>44</Paragraphs>
  <ScaleCrop>false</ScaleCrop>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Nijssen</dc:creator>
  <cp:keywords/>
  <dc:description/>
  <cp:lastModifiedBy>Erik Nijssen</cp:lastModifiedBy>
  <cp:revision>1</cp:revision>
  <dcterms:created xsi:type="dcterms:W3CDTF">2020-04-05T13:27:00Z</dcterms:created>
  <dcterms:modified xsi:type="dcterms:W3CDTF">2020-04-05T13:28:00Z</dcterms:modified>
</cp:coreProperties>
</file>